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B2" w:rsidRDefault="009C0EB2" w:rsidP="009C0EB2">
      <w:pPr>
        <w:ind w:firstLine="567"/>
        <w:jc w:val="both"/>
        <w:rPr>
          <w:rFonts w:ascii="Times New Roman" w:hAnsi="Times New Roman"/>
          <w:b/>
          <w:sz w:val="24"/>
        </w:rPr>
      </w:pPr>
      <w:r w:rsidRPr="00AA154D">
        <w:rPr>
          <w:rFonts w:ascii="Times New Roman" w:hAnsi="Times New Roman"/>
          <w:b/>
          <w:sz w:val="24"/>
          <w:szCs w:val="24"/>
        </w:rPr>
        <w:t>Публикации и исследования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C0EB2" w:rsidRDefault="009C0EB2" w:rsidP="009C0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FC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конференциях, доклады: </w:t>
      </w:r>
    </w:p>
    <w:p w:rsidR="005C0A19" w:rsidRPr="00505FCE" w:rsidRDefault="005C0A19" w:rsidP="009C0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EB2" w:rsidRPr="00AF061D" w:rsidRDefault="009C0EB2" w:rsidP="009C0EB2">
      <w:pPr>
        <w:pStyle w:val="Standard"/>
        <w:jc w:val="both"/>
        <w:rPr>
          <w:b/>
          <w:bCs/>
        </w:rPr>
      </w:pPr>
      <w:r w:rsidRPr="00AF061D">
        <w:rPr>
          <w:b/>
          <w:bCs/>
        </w:rPr>
        <w:t>2016 год</w:t>
      </w:r>
    </w:p>
    <w:p w:rsidR="009C0EB2" w:rsidRPr="00AF061D" w:rsidRDefault="009C0EB2" w:rsidP="009C0EB2">
      <w:pPr>
        <w:pStyle w:val="Standard"/>
        <w:jc w:val="both"/>
      </w:pPr>
      <w:r w:rsidRPr="00AF061D">
        <w:rPr>
          <w:bCs/>
        </w:rPr>
        <w:t xml:space="preserve">Выступление на межвузовском научно-теоретическом семинаре «Стратегии коммуникативно-речевого общения», </w:t>
      </w:r>
      <w:r w:rsidRPr="00AF061D">
        <w:t>Смоленск: ВА ВПВО ВС РФ</w:t>
      </w:r>
      <w:r>
        <w:t xml:space="preserve"> </w:t>
      </w:r>
      <w:r w:rsidRPr="00AF061D">
        <w:rPr>
          <w:bCs/>
        </w:rPr>
        <w:t xml:space="preserve">(21декабря 2016 г.), с докладом </w:t>
      </w:r>
      <w:r w:rsidRPr="00AF061D">
        <w:t>«Работа с текстом профессионально-ориентированного содержания на занятиях по французскому языку со студентами неязыкового факультета»</w:t>
      </w:r>
    </w:p>
    <w:p w:rsidR="009C0EB2" w:rsidRPr="00AF061D" w:rsidRDefault="009C0EB2" w:rsidP="009C0EB2">
      <w:pPr>
        <w:pStyle w:val="Standard"/>
        <w:jc w:val="both"/>
      </w:pPr>
    </w:p>
    <w:p w:rsidR="009C0EB2" w:rsidRDefault="009C0EB2" w:rsidP="009C0EB2">
      <w:pPr>
        <w:pStyle w:val="Standard"/>
        <w:jc w:val="both"/>
        <w:rPr>
          <w:b/>
        </w:rPr>
      </w:pPr>
      <w:r w:rsidRPr="00505FCE">
        <w:rPr>
          <w:b/>
          <w:u w:val="single"/>
        </w:rPr>
        <w:t>Публикации</w:t>
      </w:r>
      <w:r w:rsidRPr="00AF061D">
        <w:rPr>
          <w:b/>
        </w:rPr>
        <w:t>:</w:t>
      </w:r>
    </w:p>
    <w:p w:rsidR="005C0A19" w:rsidRPr="00AF061D" w:rsidRDefault="005C0A19" w:rsidP="009C0EB2">
      <w:pPr>
        <w:pStyle w:val="Standard"/>
        <w:jc w:val="both"/>
        <w:rPr>
          <w:b/>
        </w:rPr>
      </w:pPr>
    </w:p>
    <w:p w:rsidR="009C0EB2" w:rsidRPr="00AF061D" w:rsidRDefault="009C0EB2" w:rsidP="009C0EB2">
      <w:pPr>
        <w:pStyle w:val="Standard"/>
        <w:jc w:val="both"/>
        <w:rPr>
          <w:b/>
        </w:rPr>
      </w:pPr>
      <w:r>
        <w:rPr>
          <w:b/>
        </w:rPr>
        <w:t>2018 год</w:t>
      </w:r>
    </w:p>
    <w:p w:rsidR="009C0EB2" w:rsidRDefault="009C0EB2" w:rsidP="009C0EB2">
      <w:pPr>
        <w:pStyle w:val="Standard"/>
        <w:jc w:val="both"/>
      </w:pPr>
      <w:r w:rsidRPr="00AF061D">
        <w:t xml:space="preserve">Цапенко Т.Н. Организация </w:t>
      </w:r>
      <w:proofErr w:type="spellStart"/>
      <w:r w:rsidRPr="00AF061D">
        <w:t>внеучебной</w:t>
      </w:r>
      <w:proofErr w:type="spellEnd"/>
      <w:r w:rsidRPr="00AF061D">
        <w:t xml:space="preserve"> деятельности студентов неспециального факультета, изучающих французский язык /</w:t>
      </w:r>
      <w:proofErr w:type="gramStart"/>
      <w:r w:rsidRPr="00AF061D">
        <w:t xml:space="preserve">/  </w:t>
      </w:r>
      <w:r w:rsidRPr="00AF061D">
        <w:rPr>
          <w:bCs/>
        </w:rPr>
        <w:t>Проблемы</w:t>
      </w:r>
      <w:proofErr w:type="gramEnd"/>
      <w:r w:rsidRPr="00AF061D">
        <w:rPr>
          <w:bCs/>
        </w:rPr>
        <w:t xml:space="preserve"> современной </w:t>
      </w:r>
      <w:proofErr w:type="spellStart"/>
      <w:r w:rsidRPr="00AF061D">
        <w:rPr>
          <w:bCs/>
        </w:rPr>
        <w:t>лингводидактики:межвуз.</w:t>
      </w:r>
      <w:r w:rsidRPr="00AF061D">
        <w:t>сб</w:t>
      </w:r>
      <w:proofErr w:type="spellEnd"/>
      <w:r w:rsidRPr="00AF061D">
        <w:t xml:space="preserve">. </w:t>
      </w:r>
      <w:proofErr w:type="spellStart"/>
      <w:r w:rsidRPr="00AF061D">
        <w:t>научн</w:t>
      </w:r>
      <w:proofErr w:type="spellEnd"/>
      <w:r w:rsidRPr="00AF061D">
        <w:t xml:space="preserve">. статей / отв. ред. Н.Н. </w:t>
      </w:r>
      <w:proofErr w:type="spellStart"/>
      <w:r w:rsidRPr="00AF061D">
        <w:t>Цурцилина</w:t>
      </w:r>
      <w:proofErr w:type="spellEnd"/>
      <w:r w:rsidRPr="00AF061D">
        <w:t xml:space="preserve">; Смол. гос. ун-т. – Смоленск: Изд-во </w:t>
      </w:r>
      <w:proofErr w:type="spellStart"/>
      <w:r w:rsidRPr="00AF061D">
        <w:t>СмолГУ</w:t>
      </w:r>
      <w:proofErr w:type="spellEnd"/>
      <w:r w:rsidRPr="00AF061D">
        <w:t>, 2018. – Вып</w:t>
      </w:r>
      <w:proofErr w:type="gramStart"/>
      <w:r w:rsidRPr="00AF061D">
        <w:t>14.-</w:t>
      </w:r>
      <w:proofErr w:type="gramEnd"/>
      <w:r w:rsidRPr="00AF061D">
        <w:t>158 с.,  С.145 -155.</w:t>
      </w:r>
    </w:p>
    <w:p w:rsidR="005C0A19" w:rsidRPr="00AF061D" w:rsidRDefault="005C0A19" w:rsidP="009C0EB2">
      <w:pPr>
        <w:pStyle w:val="Standard"/>
        <w:jc w:val="both"/>
      </w:pPr>
    </w:p>
    <w:p w:rsidR="009C0EB2" w:rsidRPr="00AF061D" w:rsidRDefault="009C0EB2" w:rsidP="009C0EB2">
      <w:pPr>
        <w:pStyle w:val="Standard"/>
        <w:jc w:val="both"/>
        <w:rPr>
          <w:b/>
        </w:rPr>
      </w:pPr>
      <w:r>
        <w:rPr>
          <w:b/>
        </w:rPr>
        <w:t>2017 год</w:t>
      </w:r>
    </w:p>
    <w:p w:rsidR="009C0EB2" w:rsidRPr="00626DFA" w:rsidRDefault="009C0EB2" w:rsidP="009C0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DFA">
        <w:rPr>
          <w:rFonts w:ascii="Times New Roman" w:hAnsi="Times New Roman" w:cs="Times New Roman"/>
          <w:sz w:val="24"/>
          <w:szCs w:val="24"/>
        </w:rPr>
        <w:t xml:space="preserve">Цапенко Т. </w:t>
      </w:r>
      <w:proofErr w:type="spellStart"/>
      <w:r w:rsidRPr="00626DFA">
        <w:rPr>
          <w:rFonts w:ascii="Times New Roman" w:hAnsi="Times New Roman" w:cs="Times New Roman"/>
          <w:sz w:val="24"/>
          <w:szCs w:val="24"/>
        </w:rPr>
        <w:t>Н.</w:t>
      </w:r>
      <w:r w:rsidRPr="00626DFA">
        <w:rPr>
          <w:rFonts w:ascii="Times New Roman" w:eastAsia="Times New Roman" w:hAnsi="Times New Roman"/>
          <w:sz w:val="24"/>
          <w:szCs w:val="24"/>
        </w:rPr>
        <w:t>Работа</w:t>
      </w:r>
      <w:proofErr w:type="spellEnd"/>
      <w:r w:rsidRPr="00626DFA">
        <w:rPr>
          <w:rFonts w:ascii="Times New Roman" w:eastAsia="Times New Roman" w:hAnsi="Times New Roman"/>
          <w:sz w:val="24"/>
          <w:szCs w:val="24"/>
        </w:rPr>
        <w:t xml:space="preserve"> с текстом профессионально-ориентированного содержания на занятиях по французскому языку со студентами неязыкового факультета</w:t>
      </w:r>
      <w:r w:rsidRPr="00626DFA">
        <w:rPr>
          <w:rFonts w:ascii="Times New Roman" w:hAnsi="Times New Roman"/>
          <w:b/>
          <w:sz w:val="24"/>
          <w:szCs w:val="24"/>
        </w:rPr>
        <w:t xml:space="preserve"> // </w:t>
      </w:r>
      <w:r w:rsidRPr="00626DFA">
        <w:rPr>
          <w:rFonts w:ascii="Times New Roman" w:hAnsi="Times New Roman"/>
          <w:sz w:val="24"/>
          <w:szCs w:val="24"/>
        </w:rPr>
        <w:t xml:space="preserve">Стратегии коммуникативно-речевого общения: сборник материалов межвузовского научно-теоретического семинара / составители: И.Л. Петроченкова, Е.А. </w:t>
      </w:r>
      <w:proofErr w:type="spellStart"/>
      <w:r w:rsidRPr="00626DFA">
        <w:rPr>
          <w:rFonts w:ascii="Times New Roman" w:hAnsi="Times New Roman"/>
          <w:sz w:val="24"/>
          <w:szCs w:val="24"/>
        </w:rPr>
        <w:t>Кучинская</w:t>
      </w:r>
      <w:proofErr w:type="spellEnd"/>
      <w:r w:rsidRPr="00626DFA">
        <w:rPr>
          <w:rFonts w:ascii="Times New Roman" w:hAnsi="Times New Roman"/>
          <w:sz w:val="24"/>
          <w:szCs w:val="24"/>
        </w:rPr>
        <w:t xml:space="preserve">; - Смоленск: ВА ВПВО ВС РФ, </w:t>
      </w:r>
      <w:proofErr w:type="gramStart"/>
      <w:r w:rsidRPr="00626DFA">
        <w:rPr>
          <w:rFonts w:ascii="Times New Roman" w:hAnsi="Times New Roman"/>
          <w:sz w:val="24"/>
          <w:szCs w:val="24"/>
        </w:rPr>
        <w:t>2017.-</w:t>
      </w:r>
      <w:proofErr w:type="gramEnd"/>
      <w:r w:rsidRPr="00626DFA">
        <w:rPr>
          <w:rFonts w:ascii="Times New Roman" w:hAnsi="Times New Roman"/>
          <w:sz w:val="24"/>
          <w:szCs w:val="24"/>
        </w:rPr>
        <w:t>219 с., С.188-193.</w:t>
      </w:r>
    </w:p>
    <w:p w:rsidR="009C0EB2" w:rsidRDefault="009C0EB2" w:rsidP="009C0EB2">
      <w:pPr>
        <w:pStyle w:val="Standard"/>
        <w:numPr>
          <w:ilvl w:val="0"/>
          <w:numId w:val="1"/>
        </w:numPr>
        <w:jc w:val="both"/>
      </w:pPr>
      <w:r w:rsidRPr="00AF061D">
        <w:t xml:space="preserve">Цапенко </w:t>
      </w:r>
      <w:proofErr w:type="spellStart"/>
      <w:r w:rsidRPr="00AF061D">
        <w:t>Т.Н.Из</w:t>
      </w:r>
      <w:proofErr w:type="spellEnd"/>
      <w:r w:rsidRPr="00AF061D">
        <w:t xml:space="preserve"> опыта работы по организации домашнего чтения на начальном этапе обучения французскому языку //</w:t>
      </w:r>
      <w:r w:rsidRPr="00AF061D">
        <w:rPr>
          <w:bCs/>
        </w:rPr>
        <w:t xml:space="preserve">Проблемы современной лингводидактики: </w:t>
      </w:r>
      <w:proofErr w:type="spellStart"/>
      <w:r w:rsidRPr="00AF061D">
        <w:rPr>
          <w:bCs/>
        </w:rPr>
        <w:t>межвуз</w:t>
      </w:r>
      <w:proofErr w:type="spellEnd"/>
      <w:r w:rsidRPr="00AF061D">
        <w:rPr>
          <w:bCs/>
        </w:rPr>
        <w:t xml:space="preserve">. </w:t>
      </w:r>
      <w:r w:rsidRPr="00AF061D">
        <w:t xml:space="preserve">сб. </w:t>
      </w:r>
      <w:proofErr w:type="spellStart"/>
      <w:r w:rsidRPr="00AF061D">
        <w:t>научн</w:t>
      </w:r>
      <w:proofErr w:type="spellEnd"/>
      <w:r w:rsidRPr="00AF061D">
        <w:t xml:space="preserve">. статей / отв. ред. Н.Н. </w:t>
      </w:r>
      <w:proofErr w:type="spellStart"/>
      <w:r w:rsidRPr="00AF061D">
        <w:t>Цурцилина</w:t>
      </w:r>
      <w:proofErr w:type="spellEnd"/>
      <w:r w:rsidRPr="00AF061D">
        <w:t xml:space="preserve">; Смол. гос. ун-т. – Смоленск: Изд-во </w:t>
      </w:r>
      <w:proofErr w:type="spellStart"/>
      <w:r w:rsidRPr="00AF061D">
        <w:t>СмолГУ</w:t>
      </w:r>
      <w:proofErr w:type="spellEnd"/>
      <w:r w:rsidRPr="00AF061D">
        <w:t xml:space="preserve">, 2017. – </w:t>
      </w:r>
      <w:proofErr w:type="spellStart"/>
      <w:r w:rsidRPr="00AF061D">
        <w:t>Вып</w:t>
      </w:r>
      <w:proofErr w:type="spellEnd"/>
      <w:r w:rsidRPr="00AF061D">
        <w:t xml:space="preserve"> 13. – 190 с., С.151-158.</w:t>
      </w:r>
    </w:p>
    <w:p w:rsidR="005C0A19" w:rsidRPr="00AF061D" w:rsidRDefault="005C0A19" w:rsidP="005C0A19">
      <w:pPr>
        <w:pStyle w:val="Standard"/>
        <w:ind w:left="720"/>
        <w:jc w:val="both"/>
      </w:pPr>
    </w:p>
    <w:p w:rsidR="009C0EB2" w:rsidRPr="00AF061D" w:rsidRDefault="009C0EB2" w:rsidP="009C0EB2">
      <w:pPr>
        <w:pStyle w:val="Standard"/>
        <w:jc w:val="both"/>
        <w:rPr>
          <w:b/>
        </w:rPr>
      </w:pPr>
      <w:r>
        <w:rPr>
          <w:b/>
        </w:rPr>
        <w:t>2016 год</w:t>
      </w:r>
    </w:p>
    <w:p w:rsidR="009C0EB2" w:rsidRDefault="009C0EB2" w:rsidP="009C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1D">
        <w:rPr>
          <w:rFonts w:ascii="Times New Roman" w:hAnsi="Times New Roman" w:cs="Times New Roman"/>
          <w:sz w:val="24"/>
          <w:szCs w:val="24"/>
        </w:rPr>
        <w:t xml:space="preserve">Цапенко Т. Н.Изучение настоящего времени французских местоименных глаголов на 1 курсе // </w:t>
      </w:r>
      <w:r w:rsidRPr="00AF061D">
        <w:rPr>
          <w:rFonts w:ascii="Times New Roman" w:hAnsi="Times New Roman" w:cs="Times New Roman"/>
          <w:bCs/>
          <w:sz w:val="24"/>
          <w:szCs w:val="24"/>
        </w:rPr>
        <w:t xml:space="preserve">Проблемы современной </w:t>
      </w:r>
      <w:proofErr w:type="spellStart"/>
      <w:proofErr w:type="gramStart"/>
      <w:r w:rsidRPr="00AF061D">
        <w:rPr>
          <w:rFonts w:ascii="Times New Roman" w:hAnsi="Times New Roman" w:cs="Times New Roman"/>
          <w:bCs/>
          <w:sz w:val="24"/>
          <w:szCs w:val="24"/>
        </w:rPr>
        <w:t>лингводидактики:межвуз.</w:t>
      </w:r>
      <w:r w:rsidRPr="00AF061D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AF06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61D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AF061D">
        <w:rPr>
          <w:rFonts w:ascii="Times New Roman" w:hAnsi="Times New Roman" w:cs="Times New Roman"/>
          <w:sz w:val="24"/>
          <w:szCs w:val="24"/>
        </w:rPr>
        <w:t xml:space="preserve">. статей / отв. ред. Н.Н. </w:t>
      </w:r>
      <w:proofErr w:type="spellStart"/>
      <w:r w:rsidRPr="00AF061D">
        <w:rPr>
          <w:rFonts w:ascii="Times New Roman" w:hAnsi="Times New Roman" w:cs="Times New Roman"/>
          <w:sz w:val="24"/>
          <w:szCs w:val="24"/>
        </w:rPr>
        <w:t>Цурцилина</w:t>
      </w:r>
      <w:proofErr w:type="spellEnd"/>
      <w:r w:rsidRPr="00AF061D">
        <w:rPr>
          <w:rFonts w:ascii="Times New Roman" w:hAnsi="Times New Roman" w:cs="Times New Roman"/>
          <w:sz w:val="24"/>
          <w:szCs w:val="24"/>
        </w:rPr>
        <w:t xml:space="preserve">; Смол. гос. ун-т. – Смоленск: Изд-во </w:t>
      </w:r>
      <w:proofErr w:type="spellStart"/>
      <w:r w:rsidRPr="00AF061D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AF061D">
        <w:rPr>
          <w:rFonts w:ascii="Times New Roman" w:hAnsi="Times New Roman" w:cs="Times New Roman"/>
          <w:sz w:val="24"/>
          <w:szCs w:val="24"/>
        </w:rPr>
        <w:t xml:space="preserve">, 2016. – </w:t>
      </w:r>
      <w:proofErr w:type="spellStart"/>
      <w:r w:rsidRPr="00AF061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F061D">
        <w:rPr>
          <w:rFonts w:ascii="Times New Roman" w:hAnsi="Times New Roman" w:cs="Times New Roman"/>
          <w:sz w:val="24"/>
          <w:szCs w:val="24"/>
        </w:rPr>
        <w:t xml:space="preserve"> 12. – 136 с., С.89-94.</w:t>
      </w:r>
    </w:p>
    <w:p w:rsidR="005C0A19" w:rsidRPr="00AF061D" w:rsidRDefault="005C0A19" w:rsidP="009C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EB2" w:rsidRPr="00AF061D" w:rsidRDefault="009C0EB2" w:rsidP="009C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9C0EB2" w:rsidRDefault="009C0EB2" w:rsidP="009C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1D">
        <w:rPr>
          <w:rFonts w:ascii="Times New Roman" w:eastAsia="Times New Roman" w:hAnsi="Times New Roman" w:cs="Times New Roman"/>
          <w:sz w:val="24"/>
          <w:szCs w:val="24"/>
        </w:rPr>
        <w:t>Цапенко Т.Н.</w:t>
      </w:r>
      <w:r w:rsidRPr="00AF061D">
        <w:rPr>
          <w:rFonts w:ascii="Times New Roman" w:hAnsi="Times New Roman" w:cs="Times New Roman"/>
          <w:sz w:val="24"/>
          <w:szCs w:val="24"/>
        </w:rPr>
        <w:t xml:space="preserve">О французском глаголе (настоящее время, повелительное наклонение): учеб. пособие для студентов 1 курса специальности «Французский язык». – 2-е изд. – Смоленск: Из-во </w:t>
      </w:r>
      <w:proofErr w:type="spellStart"/>
      <w:r w:rsidRPr="00AF061D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AF061D">
        <w:rPr>
          <w:rFonts w:ascii="Times New Roman" w:hAnsi="Times New Roman" w:cs="Times New Roman"/>
          <w:sz w:val="24"/>
          <w:szCs w:val="24"/>
        </w:rPr>
        <w:t>, 2015. – 196 с. (12 п.л.)</w:t>
      </w:r>
    </w:p>
    <w:p w:rsidR="005C0A19" w:rsidRPr="00AF061D" w:rsidRDefault="005C0A19" w:rsidP="009C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EB2" w:rsidRPr="00AF061D" w:rsidRDefault="009C0EB2" w:rsidP="009C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9C0EB2" w:rsidRPr="00AF061D" w:rsidRDefault="009C0EB2" w:rsidP="009C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1D">
        <w:rPr>
          <w:rFonts w:ascii="Times New Roman" w:hAnsi="Times New Roman" w:cs="Times New Roman"/>
          <w:sz w:val="24"/>
          <w:szCs w:val="24"/>
        </w:rPr>
        <w:t xml:space="preserve">Цапенко Т.Н. Об использовании пособия «Французский </w:t>
      </w:r>
      <w:proofErr w:type="gramStart"/>
      <w:r w:rsidRPr="00AF061D">
        <w:rPr>
          <w:rFonts w:ascii="Times New Roman" w:hAnsi="Times New Roman" w:cs="Times New Roman"/>
          <w:sz w:val="24"/>
          <w:szCs w:val="24"/>
        </w:rPr>
        <w:t>язык»  на</w:t>
      </w:r>
      <w:proofErr w:type="gramEnd"/>
      <w:r w:rsidRPr="00AF061D">
        <w:rPr>
          <w:rFonts w:ascii="Times New Roman" w:hAnsi="Times New Roman" w:cs="Times New Roman"/>
          <w:sz w:val="24"/>
          <w:szCs w:val="24"/>
        </w:rPr>
        <w:t xml:space="preserve"> заочном отделении» //  Проблемы современной лингводидактики: сб. науч. статей/отв.ред. Н. Н. </w:t>
      </w:r>
      <w:proofErr w:type="spellStart"/>
      <w:r w:rsidRPr="00AF061D">
        <w:rPr>
          <w:rFonts w:ascii="Times New Roman" w:hAnsi="Times New Roman" w:cs="Times New Roman"/>
          <w:sz w:val="24"/>
          <w:szCs w:val="24"/>
        </w:rPr>
        <w:t>Цурцилина</w:t>
      </w:r>
      <w:proofErr w:type="spellEnd"/>
      <w:r w:rsidRPr="00AF061D">
        <w:rPr>
          <w:rFonts w:ascii="Times New Roman" w:hAnsi="Times New Roman" w:cs="Times New Roman"/>
          <w:sz w:val="24"/>
          <w:szCs w:val="24"/>
        </w:rPr>
        <w:t>; Смол. гос. ун-т.-Смоленск: Изд-во СмолГУ,2014.-Вып. 11.-112с., С.71-78.</w:t>
      </w:r>
    </w:p>
    <w:p w:rsidR="009C0EB2" w:rsidRPr="00AF061D" w:rsidRDefault="009C0EB2" w:rsidP="009C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EB2" w:rsidRPr="00AF061D" w:rsidRDefault="009C0EB2" w:rsidP="009C0E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0EB2" w:rsidRPr="00AF061D" w:rsidRDefault="009C0EB2" w:rsidP="009C0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8A" w:rsidRDefault="008B528A"/>
    <w:sectPr w:rsidR="008B528A" w:rsidSect="00F8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D3904"/>
    <w:multiLevelType w:val="hybridMultilevel"/>
    <w:tmpl w:val="28D2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EB2"/>
    <w:rsid w:val="005C0A19"/>
    <w:rsid w:val="008B528A"/>
    <w:rsid w:val="009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640D"/>
  <w15:docId w15:val="{A541D5B2-BCCB-4238-A7AC-634CFA2D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0E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C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12</cp:lastModifiedBy>
  <cp:revision>2</cp:revision>
  <dcterms:created xsi:type="dcterms:W3CDTF">2019-04-28T22:56:00Z</dcterms:created>
  <dcterms:modified xsi:type="dcterms:W3CDTF">2019-06-06T11:55:00Z</dcterms:modified>
</cp:coreProperties>
</file>