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00" w:rsidRPr="00313E00" w:rsidRDefault="00313E00" w:rsidP="00313E0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E00">
        <w:rPr>
          <w:rFonts w:ascii="Times New Roman" w:hAnsi="Times New Roman" w:cs="Times New Roman"/>
          <w:b/>
          <w:bCs/>
          <w:sz w:val="24"/>
          <w:szCs w:val="24"/>
        </w:rPr>
        <w:t>44.03.05 Педагогическое образование. Биология и химия. Год начала подготовки 2013.</w:t>
      </w:r>
    </w:p>
    <w:p w:rsidR="00950B24" w:rsidRPr="00313E00" w:rsidRDefault="00950B24" w:rsidP="00313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384"/>
        <w:gridCol w:w="2892"/>
        <w:gridCol w:w="4343"/>
        <w:gridCol w:w="4039"/>
      </w:tblGrid>
      <w:tr w:rsidR="00313E00" w:rsidRPr="00313E00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 (модуля), практик в соо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ветствии с учебным планом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альных* помещений и помещений для сам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стоятельной работы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щений и помещений для самосто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13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тельной работы</w:t>
            </w:r>
          </w:p>
        </w:tc>
        <w:tc>
          <w:tcPr>
            <w:tcW w:w="4039" w:type="dxa"/>
          </w:tcPr>
          <w:p w:rsidR="00950B24" w:rsidRPr="00313E00" w:rsidRDefault="0019561A" w:rsidP="00313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спосо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ностями</w:t>
            </w:r>
            <w:bookmarkStart w:id="0" w:name="_GoBack"/>
            <w:bookmarkEnd w:id="0"/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Б1.Б. Иностранный язык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2, ауд. 3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214000, 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Специализированная учебная мебель для лингафонных кабинетов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Монитор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Б1.Б. История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ауд. 41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Б1.Б.3 Философия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г.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Б.1Б.4 Экономика образов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Б1.Б.5 Педагогическая рит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00" w:rsidRDefault="00313E00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00" w:rsidRDefault="00313E00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Б1.Б.6 Информационные те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нологии в образовании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 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>и самосто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26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компьютеры;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Б1.Б.7 Основы математич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ской обработки информации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Б1.Б.8 Естественнонаучная картина мира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Б1.Б.9 Психология 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Б1.Б.10 Педагогика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Б1.Б.11 Возрастная анатомия, физиология, гигиена 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38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Б1.Б.12 Основы медицинских знаний и здорового образа жизни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Б1.Б.13 Безопасность жизн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Б1.Б.15 Психолого-педагоги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ческое соп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ровождение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Б1.Б.16 Русский язык и кул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тура речи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Б1.Б.17 Правоведение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31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Б1.Б.18 Профессиональная этика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7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Б1.Б.19 Физическая культура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Б1.В.ОД.1 Методика обучения биологии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«Микмед1»;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5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Б1.В.ОД.2 Методика обучения химии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5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Б1.В.ОД.3 Ботаника с основ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 фитоценологии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Б1.В.ОД.4 Микробиология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214000,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1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Б1.В.ОД.5 Физиология раст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Б1.В.ОД.6 Гистология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1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Б1.В.ОД.7 Анатомия и мо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фология человека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Б1.В.ОД.8 Физиология чел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века и животных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стандартная учебная мебель;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 учебный ХР-102-М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Б1.В.ОД.9 Цитология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Б1.В.ОД.10 Зоология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5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Б1.В.ОД.11 Генетика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Б1.В.ОД.12 Молекулярная биология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8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Б1.В.ОД.13 Теория эволюции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7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Б1.В.ОД.14 Биогеография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5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Б1.В.ОД.15 Общая химия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214000, г.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студентов;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8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Б1.В.ОД.16 Неорганическая химия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островной стол для работы студентов;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Б1.В.ОД.17 Аналитическая химия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214000,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столы лабораторные с подводом воды;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рН-метр-ионометр «Эксперт»-001;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ДЭ-4-02 «ЭМО»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5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Б1.В.ОД.18 Физическая химия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островной стол для работы студентов;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31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Б1.В.ОД.19 Коллоидная х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студентов;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28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Б1.В.ОД.20 Биологическая химия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посадочных мест 40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стол лабораторный с подводом воды;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мешалка магнитная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18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Б1.В.ОД.21 Прикладная химия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 с подводом воды и электричества;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сушильный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фотоэлектроколориметр КФК-2;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технические электронные ВМ512М-П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иономер Эксперт-001 с набором ио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селективных электродов;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19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Б1.В.ОД.22 Химический си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тез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столы лабораторные с подводом воды;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весы аналитические ГООМЕТР;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рН-метрионометр «Эксперт»-001;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Б1.В.ОД.23 Органическая х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214000, г.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1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Б1.В.ОД.24 Общая экология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типа, лабор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торных занятий,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мультимедиапроектор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5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Спортивный комп-лексСмолГУ,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 xml:space="preserve">Спортивный зал зального корпуса СмолГУ, 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Зал атлетической гимн</w:t>
            </w:r>
            <w:r w:rsidRPr="00313E00">
              <w:rPr>
                <w:rFonts w:ascii="Times New Roman" w:hAnsi="Times New Roman"/>
              </w:rPr>
              <w:t>а</w:t>
            </w:r>
            <w:r w:rsidRPr="00313E00">
              <w:rPr>
                <w:rFonts w:ascii="Times New Roman" w:hAnsi="Times New Roman"/>
              </w:rPr>
              <w:t>стики учебного корпуса №2,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Зал для настольного те</w:t>
            </w:r>
            <w:r w:rsidRPr="00313E00">
              <w:rPr>
                <w:rFonts w:ascii="Times New Roman" w:hAnsi="Times New Roman"/>
              </w:rPr>
              <w:t>н</w:t>
            </w:r>
            <w:r w:rsidRPr="00313E00">
              <w:rPr>
                <w:rFonts w:ascii="Times New Roman" w:hAnsi="Times New Roman"/>
              </w:rPr>
              <w:t>ниса учебного корпуса №2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Спортивный комплекс СмолГУ: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- зал для игры в баскетбол, мини-футбол;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- зал атлетической гимнастики;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 xml:space="preserve">- зал для фитнеса, 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 xml:space="preserve">- зал борьбы. 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 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 xml:space="preserve">Спортивный зал зального корпуса СмолГУ: 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- оборудование для игры в волейбол, баскетбол, мини-футбол, теннис, настольный теннис, бадминтон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 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 xml:space="preserve">Зал атлетической гимнастики учебного корпуса №2: 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- оборудование для атлетической ги</w:t>
            </w:r>
            <w:r w:rsidRPr="00313E00">
              <w:rPr>
                <w:rFonts w:ascii="Times New Roman" w:hAnsi="Times New Roman"/>
              </w:rPr>
              <w:t>м</w:t>
            </w:r>
            <w:r w:rsidRPr="00313E00">
              <w:rPr>
                <w:rFonts w:ascii="Times New Roman" w:hAnsi="Times New Roman"/>
              </w:rPr>
              <w:t>настики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 </w:t>
            </w:r>
          </w:p>
          <w:p w:rsidR="00950B24" w:rsidRPr="00313E00" w:rsidRDefault="00950B24" w:rsidP="00313E00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13E00">
              <w:rPr>
                <w:rFonts w:ascii="Times New Roman" w:hAnsi="Times New Roman"/>
              </w:rPr>
              <w:t>Зал для настольного тенниса учебного корпуса №2: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оборудование для настольного тенн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</w:p>
        </w:tc>
        <w:tc>
          <w:tcPr>
            <w:tcW w:w="4039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Б1.В.ДВ.1.1 Социология обр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19561A" w:rsidTr="00ED0BA9">
        <w:trPr>
          <w:trHeight w:val="204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Б1.В.ДВ.1.2 Социология 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прерывного образования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E177A8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3E00" w:rsidRPr="00B94D93" w:rsidTr="00ED0BA9">
        <w:trPr>
          <w:trHeight w:val="19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Б1.В.ДВ.2.1 Культура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ленщины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19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Б1.В.ДВ.2.2 Памятники ист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рии и культуры Смоленщины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Б1.В.ДВ.3.1 Адаптивные во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можности растений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19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Б1.В.ДВ.3.2 Регуляторные м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ханизмы растений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«Михмед 1»;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5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Б1.В.ДВ.4.1 Химия окружа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щей среды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столы лабораторные с подводом воды; 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рН-метр-ионометр «Эксперт»-001;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Б1.В.ДВ.4.2 Физико-химичес</w:t>
            </w:r>
            <w:r w:rsidR="00D8122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кие процессы в техносфере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рН-метр-ионометр «Эксперт»-001;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Б1.В.ДВ.5.1 Решение задач по химии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1" w:rsidRPr="00B94D93" w:rsidTr="00ED0BA9">
        <w:trPr>
          <w:trHeight w:val="225"/>
        </w:trPr>
        <w:tc>
          <w:tcPr>
            <w:tcW w:w="800" w:type="dxa"/>
          </w:tcPr>
          <w:p w:rsidR="00B54651" w:rsidRPr="00313E00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84" w:type="dxa"/>
          </w:tcPr>
          <w:p w:rsidR="00B54651" w:rsidRPr="00313E00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Б1.В.ДВ.5.2 Оптические мет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ды исследования</w:t>
            </w:r>
          </w:p>
        </w:tc>
        <w:tc>
          <w:tcPr>
            <w:tcW w:w="2892" w:type="dxa"/>
          </w:tcPr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дивидуальных ко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 и промежуточной аттестации 214000, г. Смоленск, ул. Пржевал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2, ауд. 333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Помещение для сам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(Библиотека СмолГУ) 214000, г. Смоленск, ул. Пржевальского, д. 2а, ч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тронных ресурсов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80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80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реактивное движение (сегнерово к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лесо);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превращение энергии (маятник Мак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велла);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основной закон вращательного дв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(скамья Жуковского);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диффузия (стеклянный цилиндр, сте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лянная пластина с наклеенными бума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ными полосками, смоченными фенолфт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леином, нашатырный спирт, вата);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работа газа (насос Комовского, б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тылка с пробкой);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зарядка и разрядка конденсатора (конденсатор, источник тока, соедин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тельные провода, лампочка);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источники тока (электрофорная м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шина, гальванометр, термоэлемент, спиртовка, фотоэлемент, аккумулятор, батарейка);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опыт Эрстеда – действие магнитного поля на проводник с током (источник постоянного тока, ключ, соединител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ные провода, магнитная стрелка);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взаимодействие проводников с током (самодельный прибор из двух стани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левых лент, источник тока, соедин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тельные провода, ключ);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магнитные линии (постоянный ма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нит, железные опилки);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действие магнитного поля на рамку с током (подвижная проволочная рамка, источник тока, ключ, соединительные провода, дуговой магнит);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явление электромагнитной индукции (гальванометр, дроссельная катушка, магнит, соединительные провода).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B54651" w:rsidRPr="0019561A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1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Б1.В.ДВ.6.1 История флор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стических исследований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1" w:rsidRPr="00B94D93" w:rsidTr="00ED0BA9">
        <w:trPr>
          <w:trHeight w:val="165"/>
        </w:trPr>
        <w:tc>
          <w:tcPr>
            <w:tcW w:w="800" w:type="dxa"/>
          </w:tcPr>
          <w:p w:rsidR="00B54651" w:rsidRPr="00313E00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84" w:type="dxa"/>
          </w:tcPr>
          <w:p w:rsidR="00B54651" w:rsidRPr="00313E00" w:rsidRDefault="00B54651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Б1.В.ДВ.6.2 Физические м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тоды исследования</w:t>
            </w:r>
          </w:p>
        </w:tc>
        <w:tc>
          <w:tcPr>
            <w:tcW w:w="2892" w:type="dxa"/>
          </w:tcPr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дивидуальных ко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2, ауд. 333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80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80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реактивное движение (сегнерово к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лесо);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превращение энергии (маятник Мак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велла);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основной закон вращательного дв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жения (скамья Жуковского);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диффузия (стеклянный цилиндр, сте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лянная пластина с наклеенными бума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ными полосками, смоченными фенолфт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04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леином, нашатырный спирт, вата);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работа газа (насос Комовского, б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тылка с пробкой);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зарядка и разрядка конденсатора (конденсатор, источник тока, соедин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тельные провода, лампочка);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источники тока (электрофорная м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шина, гальванометр, термоэлемент, спиртовка, фотоэлемент, аккумулятор, батарейка);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опыт Эрстеда – действие магнитного поля на проводник с током (источник постоянного тока, ключ, соединител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ные провода, магнитная стрелка);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проводников с током 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(самодельный прибор из двух стани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левых лент, источник тока, соедин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тельные провода, ключ);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магнитные линии (постоянный ма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нит, железные опилки);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действие магнитного поля на рамку с током (подвижная проволочная рамка, источник тока, ключ, соединительные провода, дуговой магнит);</w:t>
            </w:r>
          </w:p>
          <w:p w:rsidR="00B54651" w:rsidRPr="00804CBF" w:rsidRDefault="00B54651" w:rsidP="00B5465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- явление электромагнитной индукции (гальванометр, дроссельная катушка, магнит, соединительные провода).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B54651" w:rsidRPr="00804CBF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B54651" w:rsidRPr="0019561A" w:rsidRDefault="00B54651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19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Б1.В.ДВ.7.1 Основы эмбри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логии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37F5E">
              <w:rPr>
                <w:rFonts w:ascii="Times New Roman" w:hAnsi="Times New Roman" w:cs="Times New Roman"/>
                <w:sz w:val="24"/>
                <w:szCs w:val="24"/>
              </w:rPr>
              <w:t>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 ( 18 шт);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( 8 шт);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183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Б1.В.ДВ.7.2 Эмбриология п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звоночных животных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 ( 18 шт);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( 8 шт);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5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Б1.В.ДВ.8.1 Формирование познавательного интереса у учащихся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Б1.В.ДВ.8.2 Опытно-экспериментальная деятел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="00D81223">
              <w:rPr>
                <w:rFonts w:ascii="Times New Roman" w:hAnsi="Times New Roman" w:cs="Times New Roman"/>
                <w:iCs/>
                <w:sz w:val="24"/>
                <w:szCs w:val="24"/>
              </w:rPr>
              <w:t>ность учащихся по био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логии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B5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B5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8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Б1.В.ДВ.9.1 Биоразнообразие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23" w:rsidRPr="00B94D93" w:rsidTr="00ED0BA9">
        <w:trPr>
          <w:trHeight w:val="240"/>
        </w:trPr>
        <w:tc>
          <w:tcPr>
            <w:tcW w:w="800" w:type="dxa"/>
          </w:tcPr>
          <w:p w:rsidR="00D81223" w:rsidRPr="00313E00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84" w:type="dxa"/>
          </w:tcPr>
          <w:p w:rsidR="00D81223" w:rsidRPr="00313E00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Б1.В.ДВ.9.2 Физико-хими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ческие методы анализа</w:t>
            </w:r>
          </w:p>
        </w:tc>
        <w:tc>
          <w:tcPr>
            <w:tcW w:w="2892" w:type="dxa"/>
          </w:tcPr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островной стол для работы студентов; 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D81223" w:rsidRPr="00313E00" w:rsidRDefault="00D81223" w:rsidP="00D8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D81223" w:rsidRPr="00313E00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D81223" w:rsidRPr="0019561A" w:rsidRDefault="00D81223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Б1.В.ДВ.10.1 Биоиндикация и мониторинг окружающей ср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повых и индивидуальных консультаций, текущего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Б1.В.ДВ.10.2 Биоиндикация качества среды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1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Б1.В.ДВ.11.1 Основы этол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гии 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 Биолам;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1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Б1.В.ДВ.11.2 Электрохимия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студентов;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18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Б1.В.ДВ.12.1 Элективные курсы по биологии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F7" w:rsidRDefault="00EE3FF7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8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Б1.В.ДВ.12.2 Химия элеме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торганических соединений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вытяжной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76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Б1.В.ДВ.13.1 Химические 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новы питания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рН-метр-ионометр «Эксперт»-001;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Б1.В.ДВ.13.2 Пищевая химия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г.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столы лабораторные с подводом воды; 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центрифуга «Элекон»-р-10-01;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рН-метр-ионометр «Эксперт»-001;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19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Б1.В.ДВ.14.1 Генетика чел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века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 1,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Б1.В.ДВ.14.2 Генетические основы адаптаций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214000,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столы с подсветкой для работы с микроскопами;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Б1.В.ДВ.15.1 Химия полиме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ных материалов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рН-метр-ионометр «Эксперт»-001;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Б1.В.ДВ.15.2 Химия мегам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лекул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23" w:rsidRDefault="00D81223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EE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EE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центрифуга «Элекон»-р-10-01;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рефрактометр ИРФ-454 Б2 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рН-метр-ионометр «Эксперт»-001;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ДЭ-4-02 «ЭМО»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30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Б1.В.ДВ.16.1 Эволюция чел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52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Б1.В.ДВ.16.2 Теория раств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островной стол для работы студентов;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1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Б1.В.ДВ.17.1 Человек в 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Б1.В.ДВ.17.2 Антропогенные проблемы в биосфере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«Микмед1»;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телевизор «Самсунг»;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25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Б1.В.ДВ.18.1 Зоопсихология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 Биолам (14 шт.);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 (7 шт.)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0" w:rsidRPr="00B94D93" w:rsidTr="00ED0BA9">
        <w:trPr>
          <w:trHeight w:val="240"/>
        </w:trPr>
        <w:tc>
          <w:tcPr>
            <w:tcW w:w="800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84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Б1.В.ДВ.18.2 Этология и ген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тика поведения</w:t>
            </w:r>
          </w:p>
        </w:tc>
        <w:tc>
          <w:tcPr>
            <w:tcW w:w="2892" w:type="dxa"/>
          </w:tcPr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57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 w:rsidR="00D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0B24" w:rsidRPr="00313E00" w:rsidRDefault="00950B24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 Биолам (14 шт.);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 (7 шт.)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</w:t>
            </w:r>
          </w:p>
          <w:p w:rsidR="00950B24" w:rsidRPr="00313E00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950B24" w:rsidRPr="0019561A" w:rsidRDefault="00950B24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270"/>
        </w:trPr>
        <w:tc>
          <w:tcPr>
            <w:tcW w:w="800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Б1.В.ДВ.19.1 Школьное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товодство</w:t>
            </w:r>
          </w:p>
        </w:tc>
        <w:tc>
          <w:tcPr>
            <w:tcW w:w="2892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промежуточной атт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стации 214000, г. См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го, д.4, уч. корпус № 1, ауд. 34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285"/>
        </w:trPr>
        <w:tc>
          <w:tcPr>
            <w:tcW w:w="800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84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 19.2 Флористика</w:t>
            </w:r>
          </w:p>
        </w:tc>
        <w:tc>
          <w:tcPr>
            <w:tcW w:w="2892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330"/>
        </w:trPr>
        <w:tc>
          <w:tcPr>
            <w:tcW w:w="800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84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 20.1 Биологические основы сельского хозяйства</w:t>
            </w:r>
          </w:p>
        </w:tc>
        <w:tc>
          <w:tcPr>
            <w:tcW w:w="2892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540"/>
        </w:trPr>
        <w:tc>
          <w:tcPr>
            <w:tcW w:w="800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84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Б1.В.ДВ.20.2 Декоративное растениеводство</w:t>
            </w:r>
          </w:p>
        </w:tc>
        <w:tc>
          <w:tcPr>
            <w:tcW w:w="2892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273"/>
        </w:trPr>
        <w:tc>
          <w:tcPr>
            <w:tcW w:w="800" w:type="dxa"/>
          </w:tcPr>
          <w:p w:rsidR="003A691B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384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Б1.В.ДВ.21.1 Биотехнология</w:t>
            </w:r>
          </w:p>
        </w:tc>
        <w:tc>
          <w:tcPr>
            <w:tcW w:w="2892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65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225"/>
        </w:trPr>
        <w:tc>
          <w:tcPr>
            <w:tcW w:w="800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84" w:type="dxa"/>
          </w:tcPr>
          <w:p w:rsidR="003A691B" w:rsidRPr="00313E00" w:rsidRDefault="003A691B" w:rsidP="003A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Б1.В.ДВ.21.2 Генная инжен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892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34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330"/>
        </w:trPr>
        <w:tc>
          <w:tcPr>
            <w:tcW w:w="800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384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Б1.В.ДВ.22.1 Психофизиол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892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57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ционарной подсветкой для работы с микроскопической техникой;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 Биолам (14 шт.);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 (7 шт.)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408"/>
        </w:trPr>
        <w:tc>
          <w:tcPr>
            <w:tcW w:w="800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84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Б1.В.ДВ.22.2 Аналитический контроль объектов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</w:tc>
        <w:tc>
          <w:tcPr>
            <w:tcW w:w="2892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62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шет;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островной стол для работы студентов;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3A691B" w:rsidRPr="00313E00" w:rsidRDefault="003A691B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оборудования и принадлежностей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A691B" w:rsidRPr="00313E00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A9" w:rsidRPr="00B94D93" w:rsidTr="00ED0BA9">
        <w:trPr>
          <w:trHeight w:val="2399"/>
        </w:trPr>
        <w:tc>
          <w:tcPr>
            <w:tcW w:w="800" w:type="dxa"/>
          </w:tcPr>
          <w:p w:rsidR="00ED0BA9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84" w:type="dxa"/>
          </w:tcPr>
          <w:p w:rsidR="00ED0BA9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Б1.В.ДВ.23.1 Экология чел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92" w:type="dxa"/>
          </w:tcPr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</w:t>
            </w:r>
          </w:p>
          <w:p w:rsidR="00ED0BA9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лабораторн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ых занятий,  занятий 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минарского типа, групп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ED0BA9" w:rsidRPr="00313E00" w:rsidRDefault="00ED0BA9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ED0BA9" w:rsidRPr="00313E00" w:rsidRDefault="00ED0BA9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0BA9" w:rsidRPr="00313E00" w:rsidRDefault="00ED0BA9" w:rsidP="0023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ED0BA9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ED0BA9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ED0BA9" w:rsidRPr="0019561A" w:rsidRDefault="00ED0BA9" w:rsidP="00ED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B94D93" w:rsidTr="00ED0BA9">
        <w:trPr>
          <w:trHeight w:val="300"/>
        </w:trPr>
        <w:tc>
          <w:tcPr>
            <w:tcW w:w="800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Б1.В.ДВ.23.2 Физиологич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ские основы здоровья челов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892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лиотека СмолГУ)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343" w:type="dxa"/>
          </w:tcPr>
          <w:p w:rsidR="003A691B" w:rsidRPr="00313E00" w:rsidRDefault="003A691B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3A691B" w:rsidRPr="00313E00" w:rsidRDefault="003A691B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691B" w:rsidRPr="00313E00" w:rsidRDefault="003A691B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Отдел электронных ресурсов библиот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</w:t>
            </w:r>
          </w:p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4039" w:type="dxa"/>
          </w:tcPr>
          <w:p w:rsidR="003A691B" w:rsidRPr="0019561A" w:rsidRDefault="003A691B" w:rsidP="00ED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313E00" w:rsidTr="00ED0BA9">
        <w:trPr>
          <w:trHeight w:val="315"/>
        </w:trPr>
        <w:tc>
          <w:tcPr>
            <w:tcW w:w="800" w:type="dxa"/>
          </w:tcPr>
          <w:p w:rsidR="003A691B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Б2.У.1 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</w:tcPr>
          <w:p w:rsidR="003A691B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A691B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Default="003A691B" w:rsidP="00D81223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3" w:type="dxa"/>
          </w:tcPr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«Микмед»;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3A691B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3A691B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</w:tc>
        <w:tc>
          <w:tcPr>
            <w:tcW w:w="4039" w:type="dxa"/>
          </w:tcPr>
          <w:p w:rsidR="003A691B" w:rsidRPr="00D81223" w:rsidRDefault="003A691B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313E00" w:rsidTr="00ED0BA9">
        <w:trPr>
          <w:trHeight w:val="300"/>
        </w:trPr>
        <w:tc>
          <w:tcPr>
            <w:tcW w:w="800" w:type="dxa"/>
          </w:tcPr>
          <w:p w:rsidR="003A691B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Б2.У.2 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</w:tcPr>
          <w:p w:rsidR="003A691B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A691B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Default="003A691B" w:rsidP="00D81223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3" w:type="dxa"/>
          </w:tcPr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учебные столы, оборудованные стац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онарной подсветкой для работы с микроскопической техникой;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3A691B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3A691B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ционарной подсветкой для работы с микроскопической техникой;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</w:tc>
        <w:tc>
          <w:tcPr>
            <w:tcW w:w="4039" w:type="dxa"/>
          </w:tcPr>
          <w:p w:rsidR="003A691B" w:rsidRPr="00D81223" w:rsidRDefault="003A691B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D81223" w:rsidTr="00ED0BA9">
        <w:trPr>
          <w:trHeight w:val="285"/>
        </w:trPr>
        <w:tc>
          <w:tcPr>
            <w:tcW w:w="800" w:type="dxa"/>
          </w:tcPr>
          <w:p w:rsidR="003A691B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Б2.У.3 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первичных професси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Физиология ра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</w:tcPr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34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 с микротехникой;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</w:tc>
        <w:tc>
          <w:tcPr>
            <w:tcW w:w="4039" w:type="dxa"/>
          </w:tcPr>
          <w:p w:rsidR="003A691B" w:rsidRPr="00E177A8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D81223" w:rsidTr="00ED0BA9">
        <w:trPr>
          <w:trHeight w:val="255"/>
        </w:trPr>
        <w:tc>
          <w:tcPr>
            <w:tcW w:w="800" w:type="dxa"/>
          </w:tcPr>
          <w:p w:rsidR="003A691B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Б2.У.4 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Методика обуч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ния биологии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</w:tcPr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37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микротехникой;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«Микмед1»;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3A691B" w:rsidRPr="00313E00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</w:tc>
        <w:tc>
          <w:tcPr>
            <w:tcW w:w="4039" w:type="dxa"/>
          </w:tcPr>
          <w:p w:rsidR="003A691B" w:rsidRPr="00E177A8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A9" w:rsidRPr="00313E00" w:rsidTr="00ED0BA9">
        <w:trPr>
          <w:trHeight w:val="270"/>
        </w:trPr>
        <w:tc>
          <w:tcPr>
            <w:tcW w:w="800" w:type="dxa"/>
          </w:tcPr>
          <w:p w:rsidR="00ED0BA9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84" w:type="dxa"/>
          </w:tcPr>
          <w:p w:rsidR="00ED0BA9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Б2.У.5 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Основы сельского хозяйства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</w:tcPr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34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боты с микротехникой;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спектрофотометр СФ-46; </w:t>
            </w:r>
          </w:p>
          <w:p w:rsidR="00ED0BA9" w:rsidRPr="00313E00" w:rsidRDefault="00ED0BA9" w:rsidP="0023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</w:tc>
        <w:tc>
          <w:tcPr>
            <w:tcW w:w="4039" w:type="dxa"/>
          </w:tcPr>
          <w:p w:rsidR="00ED0BA9" w:rsidRPr="00313E00" w:rsidRDefault="00ED0BA9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313E00" w:rsidTr="00ED0BA9">
        <w:trPr>
          <w:trHeight w:val="255"/>
        </w:trPr>
        <w:tc>
          <w:tcPr>
            <w:tcW w:w="800" w:type="dxa"/>
          </w:tcPr>
          <w:p w:rsidR="003A691B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 xml:space="preserve">Б2.У.6 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Экология и ген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</w:tcPr>
          <w:p w:rsidR="003A691B" w:rsidRDefault="003A691B" w:rsidP="00D81223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3" w:type="dxa"/>
          </w:tcPr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учебные столы, оборудованные стац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онарной подсветкой для работы с микроскопической техникой;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</w:tc>
        <w:tc>
          <w:tcPr>
            <w:tcW w:w="4039" w:type="dxa"/>
          </w:tcPr>
          <w:p w:rsidR="003A691B" w:rsidRPr="00313E00" w:rsidRDefault="003A691B" w:rsidP="003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313E00" w:rsidTr="00ED0BA9">
        <w:trPr>
          <w:trHeight w:val="270"/>
        </w:trPr>
        <w:tc>
          <w:tcPr>
            <w:tcW w:w="800" w:type="dxa"/>
          </w:tcPr>
          <w:p w:rsidR="003A691B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Б2.У.7 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77A8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Прикладная х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13E00">
              <w:rPr>
                <w:rFonts w:ascii="Times New Roman" w:hAnsi="Times New Roman" w:cs="Times New Roman"/>
                <w:iCs/>
                <w:sz w:val="24"/>
                <w:szCs w:val="24"/>
              </w:rPr>
              <w:t>мия</w:t>
            </w:r>
            <w:r w:rsidR="00E177A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892" w:type="dxa"/>
          </w:tcPr>
          <w:p w:rsidR="003A691B" w:rsidRDefault="003A691B" w:rsidP="00D81223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 с подводом воды и электричества;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фотоэлектроколориметр КФК-2;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весы технические электронные ВМ512М-П;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иономер Эксперт-001 с набором ио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селективных электродов;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</w:tc>
        <w:tc>
          <w:tcPr>
            <w:tcW w:w="4039" w:type="dxa"/>
          </w:tcPr>
          <w:p w:rsidR="003A691B" w:rsidRPr="0063047A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313E00" w:rsidTr="00ED0BA9">
        <w:trPr>
          <w:trHeight w:val="240"/>
        </w:trPr>
        <w:tc>
          <w:tcPr>
            <w:tcW w:w="800" w:type="dxa"/>
          </w:tcPr>
          <w:p w:rsidR="003A691B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Б2.П.1 Педагогическая</w:t>
            </w:r>
          </w:p>
        </w:tc>
        <w:tc>
          <w:tcPr>
            <w:tcW w:w="2892" w:type="dxa"/>
          </w:tcPr>
          <w:p w:rsidR="003A691B" w:rsidRDefault="003A691B" w:rsidP="00D81223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3" w:type="dxa"/>
          </w:tcPr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3A691B" w:rsidRPr="00C5303E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313E00" w:rsidTr="00ED0BA9">
        <w:trPr>
          <w:trHeight w:val="375"/>
        </w:trPr>
        <w:tc>
          <w:tcPr>
            <w:tcW w:w="800" w:type="dxa"/>
          </w:tcPr>
          <w:p w:rsidR="003A691B" w:rsidRPr="00313E00" w:rsidRDefault="00ED0BA9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4" w:type="dxa"/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00">
              <w:rPr>
                <w:rFonts w:ascii="Times New Roman" w:hAnsi="Times New Roman" w:cs="Times New Roman"/>
                <w:sz w:val="24"/>
                <w:szCs w:val="24"/>
              </w:rPr>
              <w:t>Б2.П.2 Преддипломная</w:t>
            </w:r>
          </w:p>
        </w:tc>
        <w:tc>
          <w:tcPr>
            <w:tcW w:w="2892" w:type="dxa"/>
          </w:tcPr>
          <w:p w:rsidR="003A691B" w:rsidRDefault="003A691B" w:rsidP="00D81223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</w:t>
            </w:r>
            <w:r w:rsidRPr="00DC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3" w:type="dxa"/>
          </w:tcPr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65: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3A691B" w:rsidRPr="00C5303E" w:rsidRDefault="003A691B" w:rsidP="00D81223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3A691B" w:rsidRPr="00C5303E" w:rsidRDefault="003A691B" w:rsidP="00D8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B" w:rsidRPr="00313E00" w:rsidTr="00313E00">
        <w:trPr>
          <w:trHeight w:val="835"/>
        </w:trPr>
        <w:tc>
          <w:tcPr>
            <w:tcW w:w="15458" w:type="dxa"/>
            <w:gridSpan w:val="5"/>
            <w:tcBorders>
              <w:left w:val="nil"/>
              <w:bottom w:val="nil"/>
              <w:right w:val="nil"/>
            </w:tcBorders>
          </w:tcPr>
          <w:p w:rsidR="003A691B" w:rsidRPr="00313E00" w:rsidRDefault="003A691B" w:rsidP="0031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B24" w:rsidRPr="00313E00" w:rsidRDefault="00950B24" w:rsidP="0031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B24" w:rsidRPr="00313E00" w:rsidSect="00313E00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93" w:rsidRDefault="00073693" w:rsidP="00313E00">
      <w:pPr>
        <w:spacing w:after="0" w:line="240" w:lineRule="auto"/>
      </w:pPr>
      <w:r>
        <w:separator/>
      </w:r>
    </w:p>
  </w:endnote>
  <w:endnote w:type="continuationSeparator" w:id="0">
    <w:p w:rsidR="00073693" w:rsidRDefault="00073693" w:rsidP="0031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5E" w:rsidRDefault="00237F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9561A">
      <w:rPr>
        <w:noProof/>
      </w:rPr>
      <w:t>78</w:t>
    </w:r>
    <w:r>
      <w:fldChar w:fldCharType="end"/>
    </w:r>
  </w:p>
  <w:p w:rsidR="00237F5E" w:rsidRDefault="00237F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93" w:rsidRDefault="00073693" w:rsidP="00313E00">
      <w:pPr>
        <w:spacing w:after="0" w:line="240" w:lineRule="auto"/>
      </w:pPr>
      <w:r>
        <w:separator/>
      </w:r>
    </w:p>
  </w:footnote>
  <w:footnote w:type="continuationSeparator" w:id="0">
    <w:p w:rsidR="00073693" w:rsidRDefault="00073693" w:rsidP="0031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869"/>
    <w:rsid w:val="00023199"/>
    <w:rsid w:val="00073693"/>
    <w:rsid w:val="00094499"/>
    <w:rsid w:val="0019561A"/>
    <w:rsid w:val="001D7E12"/>
    <w:rsid w:val="001E1D96"/>
    <w:rsid w:val="00200A8A"/>
    <w:rsid w:val="00207606"/>
    <w:rsid w:val="00210805"/>
    <w:rsid w:val="00237F5E"/>
    <w:rsid w:val="00276067"/>
    <w:rsid w:val="002A435B"/>
    <w:rsid w:val="002F17E2"/>
    <w:rsid w:val="0030070F"/>
    <w:rsid w:val="00311817"/>
    <w:rsid w:val="00313E00"/>
    <w:rsid w:val="00340032"/>
    <w:rsid w:val="00354C6C"/>
    <w:rsid w:val="00361F6A"/>
    <w:rsid w:val="003A691B"/>
    <w:rsid w:val="003E1222"/>
    <w:rsid w:val="003F4869"/>
    <w:rsid w:val="004F0FDB"/>
    <w:rsid w:val="005F4DBB"/>
    <w:rsid w:val="00625AE7"/>
    <w:rsid w:val="00651372"/>
    <w:rsid w:val="006948B0"/>
    <w:rsid w:val="007B54EF"/>
    <w:rsid w:val="007C7FD5"/>
    <w:rsid w:val="007E796F"/>
    <w:rsid w:val="00810B0E"/>
    <w:rsid w:val="00813526"/>
    <w:rsid w:val="008148E4"/>
    <w:rsid w:val="00825095"/>
    <w:rsid w:val="00862A4B"/>
    <w:rsid w:val="00912F8A"/>
    <w:rsid w:val="00922533"/>
    <w:rsid w:val="00926D8E"/>
    <w:rsid w:val="00950B24"/>
    <w:rsid w:val="009570DE"/>
    <w:rsid w:val="009A1B8F"/>
    <w:rsid w:val="009D7C9A"/>
    <w:rsid w:val="009E4F65"/>
    <w:rsid w:val="00A51871"/>
    <w:rsid w:val="00A66746"/>
    <w:rsid w:val="00A83D2D"/>
    <w:rsid w:val="00AD1434"/>
    <w:rsid w:val="00AF2A34"/>
    <w:rsid w:val="00B1494B"/>
    <w:rsid w:val="00B54651"/>
    <w:rsid w:val="00B94D93"/>
    <w:rsid w:val="00C55E4C"/>
    <w:rsid w:val="00CD4CD3"/>
    <w:rsid w:val="00CD6DDC"/>
    <w:rsid w:val="00CF044F"/>
    <w:rsid w:val="00D52308"/>
    <w:rsid w:val="00D81223"/>
    <w:rsid w:val="00DA2588"/>
    <w:rsid w:val="00DA70F3"/>
    <w:rsid w:val="00DB1693"/>
    <w:rsid w:val="00DF49F2"/>
    <w:rsid w:val="00E177A8"/>
    <w:rsid w:val="00E55B11"/>
    <w:rsid w:val="00E61EA7"/>
    <w:rsid w:val="00EC0E18"/>
    <w:rsid w:val="00ED0BA9"/>
    <w:rsid w:val="00EE3FF7"/>
    <w:rsid w:val="00F21ACA"/>
    <w:rsid w:val="00F47205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E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uiPriority w:val="99"/>
    <w:rsid w:val="001D7E1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D52308"/>
  </w:style>
  <w:style w:type="paragraph" w:styleId="a3">
    <w:name w:val="header"/>
    <w:basedOn w:val="a"/>
    <w:link w:val="a4"/>
    <w:uiPriority w:val="99"/>
    <w:unhideWhenUsed/>
    <w:rsid w:val="00313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3E00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313E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13E0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2370-10FC-4E9E-A4B8-A94B8AB2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80</Pages>
  <Words>14354</Words>
  <Characters>81820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1</cp:lastModifiedBy>
  <cp:revision>22</cp:revision>
  <cp:lastPrinted>2018-05-08T08:15:00Z</cp:lastPrinted>
  <dcterms:created xsi:type="dcterms:W3CDTF">2016-12-02T18:44:00Z</dcterms:created>
  <dcterms:modified xsi:type="dcterms:W3CDTF">2018-05-30T11:56:00Z</dcterms:modified>
</cp:coreProperties>
</file>