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06" w:rsidRPr="00F77E6C" w:rsidRDefault="002E2606" w:rsidP="002E26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7E6C">
        <w:rPr>
          <w:rFonts w:ascii="Times New Roman" w:hAnsi="Times New Roman"/>
          <w:i/>
          <w:sz w:val="24"/>
          <w:szCs w:val="24"/>
        </w:rPr>
        <w:t xml:space="preserve">Направление </w:t>
      </w:r>
      <w:r w:rsidRPr="00F77E6C">
        <w:rPr>
          <w:rFonts w:ascii="Times New Roman" w:hAnsi="Times New Roman" w:cs="Times New Roman"/>
          <w:i/>
          <w:sz w:val="24"/>
          <w:szCs w:val="24"/>
        </w:rPr>
        <w:t xml:space="preserve">44.03.02 Психолого-педагогическое образование </w:t>
      </w:r>
    </w:p>
    <w:p w:rsidR="002E2606" w:rsidRPr="00F77E6C" w:rsidRDefault="002E2606" w:rsidP="002E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E6C">
        <w:rPr>
          <w:rFonts w:ascii="Times New Roman" w:hAnsi="Times New Roman" w:cs="Times New Roman"/>
          <w:i/>
          <w:sz w:val="24"/>
          <w:szCs w:val="24"/>
        </w:rPr>
        <w:t>Профиль: Начальное общее образование</w:t>
      </w:r>
    </w:p>
    <w:p w:rsidR="00224998" w:rsidRDefault="00A167E3" w:rsidP="00224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E6C">
        <w:rPr>
          <w:rFonts w:ascii="Times New Roman" w:hAnsi="Times New Roman" w:cs="Times New Roman"/>
          <w:sz w:val="24"/>
          <w:szCs w:val="24"/>
        </w:rPr>
        <w:t>Зао</w:t>
      </w:r>
      <w:r w:rsidR="002E2606" w:rsidRPr="00F77E6C">
        <w:rPr>
          <w:rFonts w:ascii="Times New Roman" w:hAnsi="Times New Roman" w:cs="Times New Roman"/>
          <w:sz w:val="24"/>
          <w:szCs w:val="24"/>
        </w:rPr>
        <w:t>чное обучение</w:t>
      </w:r>
      <w:r w:rsidR="00224998">
        <w:rPr>
          <w:rFonts w:ascii="Times New Roman" w:hAnsi="Times New Roman" w:cs="Times New Roman"/>
          <w:sz w:val="24"/>
          <w:szCs w:val="24"/>
        </w:rPr>
        <w:t>, год начала подготовки – 2016 г.</w:t>
      </w:r>
    </w:p>
    <w:p w:rsidR="003D7860" w:rsidRPr="00F77E6C" w:rsidRDefault="003D7860" w:rsidP="003D7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3455"/>
        <w:gridCol w:w="2879"/>
        <w:gridCol w:w="4209"/>
        <w:gridCol w:w="3288"/>
      </w:tblGrid>
      <w:tr w:rsidR="00F77E6C" w:rsidRPr="00F77E6C" w:rsidTr="006F2396"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455" w:type="dxa"/>
          </w:tcPr>
          <w:p w:rsidR="00F77E6C" w:rsidRPr="00F77E6C" w:rsidRDefault="00F77E6C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2879" w:type="dxa"/>
          </w:tcPr>
          <w:p w:rsidR="00F77E6C" w:rsidRPr="00F77E6C" w:rsidRDefault="00F77E6C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209" w:type="dxa"/>
          </w:tcPr>
          <w:p w:rsidR="00F77E6C" w:rsidRPr="00F77E6C" w:rsidRDefault="00F77E6C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F77E6C">
              <w:t xml:space="preserve"> </w:t>
            </w:r>
            <w:r w:rsidRPr="00F7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288" w:type="dxa"/>
          </w:tcPr>
          <w:p w:rsidR="00603185" w:rsidRDefault="00603185" w:rsidP="00603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F77E6C" w:rsidRPr="00F77E6C" w:rsidRDefault="00F77E6C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879" w:type="dxa"/>
          </w:tcPr>
          <w:p w:rsidR="00F77E6C" w:rsidRPr="00F77E6C" w:rsidRDefault="00F77E6C" w:rsidP="002D463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2D463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202</w:t>
            </w:r>
          </w:p>
          <w:p w:rsidR="00F77E6C" w:rsidRPr="00F77E6C" w:rsidRDefault="00F77E6C" w:rsidP="002D463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2D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2D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2D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 3, ауд. 205</w:t>
            </w:r>
          </w:p>
          <w:p w:rsidR="00F77E6C" w:rsidRPr="00F77E6C" w:rsidRDefault="00F77E6C" w:rsidP="002D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2D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Помещение для самостоятельной работы 214000, г. Смоленск, ул. Пржевальского, д.2Б, компьютерный класс с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9810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</w:t>
            </w:r>
          </w:p>
          <w:p w:rsidR="00F77E6C" w:rsidRPr="00F77E6C" w:rsidRDefault="00F77E6C" w:rsidP="009810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 (1 шт.),</w:t>
            </w:r>
          </w:p>
          <w:p w:rsidR="00F77E6C" w:rsidRPr="00F77E6C" w:rsidRDefault="00F77E6C" w:rsidP="009810E6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9810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2256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Default="00C9304D" w:rsidP="004E6F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C9304D" w:rsidRDefault="00C9304D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Pr="00F77E6C" w:rsidRDefault="00C9304D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79" w:type="dxa"/>
          </w:tcPr>
          <w:p w:rsidR="00F77E6C" w:rsidRPr="00F77E6C" w:rsidRDefault="00F77E6C" w:rsidP="0007475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07475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301</w:t>
            </w:r>
          </w:p>
          <w:p w:rsidR="00F77E6C" w:rsidRPr="00F77E6C" w:rsidRDefault="00F77E6C" w:rsidP="0007475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553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553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 214000, г. Смоленск, </w:t>
            </w:r>
          </w:p>
          <w:p w:rsidR="00F77E6C" w:rsidRPr="00F77E6C" w:rsidRDefault="00F77E6C" w:rsidP="00553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 3, ауд. 208</w:t>
            </w:r>
          </w:p>
          <w:p w:rsidR="00F77E6C" w:rsidRPr="00F77E6C" w:rsidRDefault="00F77E6C" w:rsidP="00553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9810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</w:t>
            </w:r>
          </w:p>
          <w:p w:rsidR="00F77E6C" w:rsidRPr="00F77E6C" w:rsidRDefault="00F77E6C" w:rsidP="009810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 (1 шт.),</w:t>
            </w:r>
          </w:p>
          <w:p w:rsidR="00F77E6C" w:rsidRPr="00F77E6C" w:rsidRDefault="00F77E6C" w:rsidP="009810E6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9810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</w:t>
            </w: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682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Default="00C9304D" w:rsidP="0007475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C9304D" w:rsidRDefault="00C9304D" w:rsidP="0007475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07475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07475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07475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Pr="00F77E6C" w:rsidRDefault="00C9304D" w:rsidP="000747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79" w:type="dxa"/>
          </w:tcPr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 3, ауд. 301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ул. Пржевальского, д.4, 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уч. корпус № 3, ауд. 206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 (1 шт.),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79" w:type="dxa"/>
          </w:tcPr>
          <w:p w:rsidR="00F77E6C" w:rsidRPr="00F77E6C" w:rsidRDefault="00F77E6C" w:rsidP="0017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22564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22564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ул. Пржевальского, д.4,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корпус № 2, ауд. 102 (лингафонный кабинет)</w:t>
            </w:r>
          </w:p>
          <w:p w:rsidR="00F77E6C" w:rsidRPr="00F77E6C" w:rsidRDefault="00F77E6C" w:rsidP="0022564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22564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07475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блок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(16 шт.),</w:t>
            </w:r>
          </w:p>
          <w:p w:rsidR="00F77E6C" w:rsidRPr="00F77E6C" w:rsidRDefault="00F77E6C" w:rsidP="002D4637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(16 шт.),</w:t>
            </w:r>
          </w:p>
          <w:p w:rsidR="00F77E6C" w:rsidRPr="00F77E6C" w:rsidRDefault="00F77E6C" w:rsidP="002D4637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наушники с микрофонами (16 шт.),</w:t>
            </w:r>
          </w:p>
          <w:p w:rsidR="00F77E6C" w:rsidRPr="00F77E6C" w:rsidRDefault="00F77E6C" w:rsidP="002D4637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(16 шт.)</w:t>
            </w:r>
          </w:p>
          <w:p w:rsidR="00F77E6C" w:rsidRPr="00F77E6C" w:rsidRDefault="00F77E6C" w:rsidP="0007475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07475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F77E6C" w:rsidP="000747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5" w:type="dxa"/>
          </w:tcPr>
          <w:p w:rsidR="00F77E6C" w:rsidRPr="00F77E6C" w:rsidRDefault="00F77E6C" w:rsidP="00FF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D9476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 3, ауд. 303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820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</w:t>
            </w:r>
          </w:p>
          <w:p w:rsidR="00F77E6C" w:rsidRPr="00F77E6C" w:rsidRDefault="00F77E6C" w:rsidP="00A820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 (1 шт.),</w:t>
            </w:r>
          </w:p>
          <w:p w:rsidR="00F77E6C" w:rsidRPr="00F77E6C" w:rsidRDefault="00F77E6C" w:rsidP="00A8206F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820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F77E6C" w:rsidRDefault="00C9304D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79" w:type="dxa"/>
          </w:tcPr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202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 3, ауд. 205</w:t>
            </w:r>
          </w:p>
          <w:p w:rsidR="00F77E6C" w:rsidRPr="00F77E6C" w:rsidRDefault="00F77E6C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820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</w:t>
            </w:r>
          </w:p>
          <w:p w:rsidR="00F77E6C" w:rsidRPr="00F77E6C" w:rsidRDefault="00F77E6C" w:rsidP="00A820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 (1 шт.),</w:t>
            </w:r>
          </w:p>
          <w:p w:rsidR="00F77E6C" w:rsidRPr="00F77E6C" w:rsidRDefault="00F77E6C" w:rsidP="00A8206F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820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879" w:type="dxa"/>
          </w:tcPr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204 (кабинет педагогики)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204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педагогики)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5" w:type="dxa"/>
          </w:tcPr>
          <w:p w:rsidR="00F77E6C" w:rsidRPr="00F77E6C" w:rsidRDefault="00F77E6C" w:rsidP="00FF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2879" w:type="dxa"/>
          </w:tcPr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216 (кабинет теории и методики начального образования)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комп)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111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23737C">
        <w:trPr>
          <w:trHeight w:val="27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5" w:type="dxa"/>
          </w:tcPr>
          <w:p w:rsidR="00F77E6C" w:rsidRPr="00F77E6C" w:rsidRDefault="00F77E6C" w:rsidP="00FF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310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(лаборатория психологического практикума и психодиагностики с выходом в сеть Интернет)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лабораторных занятий,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CE45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310 (лаборатория психологического практикума и психодиагностики с выходом в сеть Интернет)</w:t>
            </w:r>
          </w:p>
          <w:p w:rsidR="00F77E6C" w:rsidRPr="00F77E6C" w:rsidRDefault="00F77E6C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КС 41 (компьютер, монитор ЖК) (24 шт.)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2879" w:type="dxa"/>
          </w:tcPr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203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 3, ауд. 205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 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111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 (Психолого-педагогическое сопровождение)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216 (кабинет теории и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начального образования)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комп)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55" w:type="dxa"/>
          </w:tcPr>
          <w:p w:rsidR="00F77E6C" w:rsidRPr="00F77E6C" w:rsidRDefault="00F77E6C" w:rsidP="00C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Возрастная анатомия и физиология</w:t>
            </w:r>
          </w:p>
        </w:tc>
        <w:tc>
          <w:tcPr>
            <w:tcW w:w="2879" w:type="dxa"/>
          </w:tcPr>
          <w:p w:rsidR="00F77E6C" w:rsidRPr="00F77E6C" w:rsidRDefault="00F77E6C" w:rsidP="00D82B6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D82B6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311</w:t>
            </w:r>
          </w:p>
          <w:p w:rsidR="00F77E6C" w:rsidRPr="00F77E6C" w:rsidRDefault="00F77E6C" w:rsidP="00D82B6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D8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D82B6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214000,  г. Смоленск, ул. Пржевальского, д.4, уч. корпус № 3, ауд. 311</w:t>
            </w:r>
          </w:p>
          <w:p w:rsidR="00F77E6C" w:rsidRPr="00F77E6C" w:rsidRDefault="00F77E6C" w:rsidP="00D82B6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D82B67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Видеоплеер Panasonic (1  шт.), </w:t>
            </w:r>
          </w:p>
          <w:p w:rsidR="00F77E6C" w:rsidRPr="00F77E6C" w:rsidRDefault="00F77E6C" w:rsidP="0007475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07475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0747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</w:t>
            </w: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0747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311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промежуточной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214000,  г. Смоленск, ул. Пржевальского, д.4, уч. корпус № 3, ауд. 311</w:t>
            </w: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Видеоплеер Panasonic (1  шт.),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</w:t>
            </w: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310 (лаборатория психологического практикума и психодиагностики с выходом в сеть Интернет)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лабораторных занятий, групповых и индивидуальных консультаций,  текущего контроля и промежуточной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  <w:p w:rsidR="00F77E6C" w:rsidRPr="00F77E6C" w:rsidRDefault="00F77E6C" w:rsidP="00CE45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310 (лаборатория психологического практикума и психодиагностики с выходом в сеть Интернет)</w:t>
            </w:r>
          </w:p>
          <w:p w:rsidR="00F77E6C" w:rsidRPr="00F77E6C" w:rsidRDefault="00F77E6C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КС 41 (компьютер, монитор ЖК) (24 шт.)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55" w:type="dxa"/>
          </w:tcPr>
          <w:p w:rsidR="00F77E6C" w:rsidRPr="00F77E6C" w:rsidRDefault="00F77E6C" w:rsidP="00B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2879" w:type="dxa"/>
          </w:tcPr>
          <w:p w:rsidR="00F77E6C" w:rsidRPr="00F77E6C" w:rsidRDefault="00F77E6C" w:rsidP="00D82B6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A40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310 (лаборатория психологического практикума и психодиагностики с выходом в сеть Интернет)</w:t>
            </w:r>
          </w:p>
          <w:p w:rsidR="00F77E6C" w:rsidRPr="00F77E6C" w:rsidRDefault="00F77E6C" w:rsidP="00D82B6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D8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лабораторных занятий,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D82B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D82B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310 (лаборатория психологического практикума и психодиагностики с выходом в сеть Интернет)</w:t>
            </w:r>
          </w:p>
          <w:p w:rsidR="00F77E6C" w:rsidRPr="00F77E6C" w:rsidRDefault="00F77E6C" w:rsidP="00D82B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D82B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КС 41 (компьютер, монитор ЖК) (24 шт.)</w:t>
            </w: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D9476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 2, спортивный зал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F77E6C" w:rsidRDefault="00C9304D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206 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206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4B17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курсового проектирования (выполнения курсовых работ)</w:t>
            </w:r>
          </w:p>
          <w:p w:rsidR="00F77E6C" w:rsidRPr="00F77E6C" w:rsidRDefault="00F77E6C" w:rsidP="004B17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4B17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268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 3, ауд. 208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 3, ауд. 216 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 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Литература и практика читательской деятельности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207 (кабинет эстетического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ул. Пржевальского, д.4, уч. корпус № 3, ауд. 207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55" w:type="dxa"/>
          </w:tcPr>
          <w:p w:rsidR="00F77E6C" w:rsidRPr="00F77E6C" w:rsidRDefault="00F77E6C" w:rsidP="0013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7E6C" w:rsidRPr="00F77E6C" w:rsidRDefault="00F77E6C" w:rsidP="0013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13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310 (лаборатория психологического практикума и психодиагностики с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лабораторных занятий,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310 (лаборатория психологического практикума и психодиагностики с выходом в сеть Интернет)</w:t>
            </w: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КС 41 (компьютер, монитор ЖК) (24 шт.)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79" w:type="dxa"/>
          </w:tcPr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 3, ауд. 216 (кабинет теории и методики начального образования)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лабораторных занятий,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B502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ауд. 310 (лаборатория психологического практикума и психодиагностики с выходом в сеть Интернет)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B5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КС 41 (компьютер, монитор ЖК) (24 шт.)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Default="00C9304D" w:rsidP="00890EC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C9304D" w:rsidRDefault="00C9304D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Pr="00C9304D" w:rsidRDefault="00C9304D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3D2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3D2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CE3D2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3D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комп)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русскому языку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 3, ауд. 206 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206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курсового проектирования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(выполнения курсовых работ)</w:t>
            </w: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55" w:type="dxa"/>
          </w:tcPr>
          <w:p w:rsidR="00F77E6C" w:rsidRPr="00F77E6C" w:rsidRDefault="00F77E6C" w:rsidP="0097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литературному чтению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206 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206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курсового проектирования (выполнения курсовых работ)</w:t>
            </w: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(компьютер, монитор) – 12 шт.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математике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курсового проектирования (выполнения курсовых работ)</w:t>
            </w: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«Окружающему миру»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216 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курсового проектирования (выполнения курсовых работ)</w:t>
            </w: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214000, г. Смоленск, </w:t>
            </w: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изобразительному искусству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ул. Пржевальского, д.4, уч. корпус № 3, ауд. 207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Помещение для самостоятельной работы 214000, г. Смоленск, ул. Пржевальского, д.2Б, компьютерный класс с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Интернет, (читальный зал) библиотека СмолГУ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курсового проектирования (выполнения курсовых работ)</w:t>
            </w: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674E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технологии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корпус № 3, ауд. 207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курсового проектирования (выполнения курсовых работ)</w:t>
            </w:r>
          </w:p>
          <w:p w:rsidR="00F77E6C" w:rsidRPr="00F77E6C" w:rsidRDefault="00F77E6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674E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55" w:type="dxa"/>
          </w:tcPr>
          <w:p w:rsidR="00F77E6C" w:rsidRPr="00F77E6C" w:rsidRDefault="00F77E6C" w:rsidP="00DD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воспитания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55" w:type="dxa"/>
          </w:tcPr>
          <w:p w:rsidR="00F77E6C" w:rsidRPr="00F77E6C" w:rsidRDefault="00F77E6C" w:rsidP="00A5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 младшего школьника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310 (лаборатория психологического практикума и психодиагностики с выходом в сеть Интернет)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лабораторных занятий,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310 (лаборатория психологического практикума и психодиагностики с выходом в сеть Интернет)</w:t>
            </w: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КС 41 (компьютер, монитор ЖК) (24 шт.)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726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</w:t>
            </w:r>
          </w:p>
        </w:tc>
        <w:tc>
          <w:tcPr>
            <w:tcW w:w="2879" w:type="dxa"/>
          </w:tcPr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206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(кабинет теории и методики начального образования)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 г. Смоленск, 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207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D9476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D9476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D9476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D9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аттестации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 2, спортивный зал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6C" w:rsidRPr="00F77E6C" w:rsidTr="006F2396">
        <w:trPr>
          <w:trHeight w:val="268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и их изучение в начальной школе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 корпус № 3, ауд. 207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младших школьников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207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Музыка в начальной школе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Музыка как среда развития в начальной школе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(компьютер, монитор) – 12 шт.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Формирование логического мышления учащихся начальной школы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302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214000, г. Смоленск,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 ул. Пржевальского, д.4, уч. корпус № 3, ауд. 302 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55" w:type="dxa"/>
          </w:tcPr>
          <w:p w:rsidR="00F77E6C" w:rsidRPr="00F77E6C" w:rsidRDefault="00F77E6C" w:rsidP="0018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работе учителя начальных классов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302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214000, г. Смоленск,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 ул. Пржевальского, д.4, уч. корпус № 3, ауд. 302 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Педагогическая риторика</w:t>
            </w:r>
          </w:p>
        </w:tc>
        <w:tc>
          <w:tcPr>
            <w:tcW w:w="2879" w:type="dxa"/>
          </w:tcPr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205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214000, г. Смоленск,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 ул. Пржевальского, д.4, уч. корпус № 3, ауд. 205 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взаимодействие участников образовательного процесса в начальной школе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205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аттестации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214000, г. Смоленск,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 ул. Пржевальского, д.4, уч. корпус № 3, ауд. 205 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55" w:type="dxa"/>
          </w:tcPr>
          <w:p w:rsidR="00F77E6C" w:rsidRPr="00F77E6C" w:rsidRDefault="00F77E6C" w:rsidP="00A5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профессиональной деятельности учителя начальных классов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 3, ауд. 303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F77E6C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55" w:type="dxa"/>
          </w:tcPr>
          <w:p w:rsidR="00F77E6C" w:rsidRPr="00F77E6C" w:rsidRDefault="00F77E6C" w:rsidP="0089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младших школьников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310 (лаборатория психологического практикума и психодиагностики с выходом в сеть Интернет)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лабораторных занятий,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(лаборатория психологического практикума и психодиагностики с выходом в сеть Интернет)</w:t>
            </w: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КС 41 (компьютер, монитор ЖК) (24 шт.)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268"/>
        </w:trPr>
        <w:tc>
          <w:tcPr>
            <w:tcW w:w="728" w:type="dxa"/>
          </w:tcPr>
          <w:p w:rsidR="00F77E6C" w:rsidRPr="00F77E6C" w:rsidRDefault="00F77E6C" w:rsidP="00C6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55" w:type="dxa"/>
          </w:tcPr>
          <w:p w:rsidR="00F77E6C" w:rsidRPr="00F77E6C" w:rsidRDefault="00F77E6C" w:rsidP="00C5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Дизайн-образование младшего школьника </w:t>
            </w:r>
          </w:p>
        </w:tc>
        <w:tc>
          <w:tcPr>
            <w:tcW w:w="2879" w:type="dxa"/>
          </w:tcPr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 корпус № 3, ауд. 207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5E50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C07E79">
        <w:trPr>
          <w:trHeight w:val="276"/>
        </w:trPr>
        <w:tc>
          <w:tcPr>
            <w:tcW w:w="728" w:type="dxa"/>
          </w:tcPr>
          <w:p w:rsidR="00F77E6C" w:rsidRPr="00F77E6C" w:rsidRDefault="00F77E6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Эмоционально-эстетическое развитие младшего школьника</w:t>
            </w:r>
          </w:p>
        </w:tc>
        <w:tc>
          <w:tcPr>
            <w:tcW w:w="2879" w:type="dxa"/>
          </w:tcPr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207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FF377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FF377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FF377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5E50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FF37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русскому языку для начальной школы</w:t>
            </w:r>
          </w:p>
        </w:tc>
        <w:tc>
          <w:tcPr>
            <w:tcW w:w="2879" w:type="dxa"/>
          </w:tcPr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303 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аттестации,</w:t>
            </w: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 3, ауд. 303</w:t>
            </w: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Помещение для самостоятельной работы 214000, г. Смоленск, ул. Пржевальского, д.2Б, компьютерный класс с выходом в сеть Интернет,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5E50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речевой деятельности младших школьников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303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 3, ауд. 303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CD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Адаптация детей в начальной школе</w:t>
            </w:r>
          </w:p>
        </w:tc>
        <w:tc>
          <w:tcPr>
            <w:tcW w:w="2879" w:type="dxa"/>
          </w:tcPr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208</w:t>
            </w:r>
          </w:p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 3, ауд. 216 (кабинет теории и методики начального образования)</w:t>
            </w:r>
          </w:p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FF377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 </w:t>
            </w: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5E50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FF377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FF37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CD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Готовность ребенка к обучению в начальной школе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208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 3, ауд. 216 (кабинет теории и методики начального образования)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(1 комп.) 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математике для начальной школы</w:t>
            </w:r>
          </w:p>
        </w:tc>
        <w:tc>
          <w:tcPr>
            <w:tcW w:w="2879" w:type="dxa"/>
          </w:tcPr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промежуточной аттестации</w:t>
            </w: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BF64B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BF64B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BF64B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BF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BF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D2A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 младшего школьника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Художественно-конструкторская деятельность на уроках технологии в начальной школе</w:t>
            </w:r>
          </w:p>
        </w:tc>
        <w:tc>
          <w:tcPr>
            <w:tcW w:w="2879" w:type="dxa"/>
          </w:tcPr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промежуточной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ул. Пржевальского, д.4, уч. корпус № 3, ауд. 207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D2A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Развивающая конструкторская деятельность младших школьников</w:t>
            </w:r>
          </w:p>
        </w:tc>
        <w:tc>
          <w:tcPr>
            <w:tcW w:w="2879" w:type="dxa"/>
          </w:tcPr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 корпус № 3, ауд. 207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D2A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младшего школьника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ул. Пржевальского, д.4, уч. корпус № 3, ауд. 207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F7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курса ОРКСЭ в начальной школе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ул. Пржевальского, д.4, уч. корпус № 3, ауд. 207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Детская литература для младших школьников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Помещение для самостоятельной работы 214000, г. Смоленск, ул. Пржевальского, д.2Б, компьютерный класс с выходом в сеть Интернет, (читальный зал)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00212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00212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002127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0021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Содержание детского чтения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D1390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D1390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D1390A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D139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Психолингвистика детской речи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Онтогенез речевой деятельности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 3, ауд. 216 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уч. корпус № 3, ауд. 216 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экран переносной  (1 шт.),</w:t>
            </w:r>
          </w:p>
          <w:p w:rsidR="00F77E6C" w:rsidRPr="00F77E6C" w:rsidRDefault="00F77E6C" w:rsidP="00A560D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комп.)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C9304D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F77E6C" w:rsidRPr="00F77E6C" w:rsidTr="006F2396">
        <w:trPr>
          <w:trHeight w:val="268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55" w:type="dxa"/>
          </w:tcPr>
          <w:p w:rsidR="00F77E6C" w:rsidRPr="00F77E6C" w:rsidRDefault="00F77E6C" w:rsidP="0092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(Учебно-ознакомительная)</w:t>
            </w:r>
          </w:p>
        </w:tc>
        <w:tc>
          <w:tcPr>
            <w:tcW w:w="2879" w:type="dxa"/>
          </w:tcPr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Помещение для самостоятельной работы 214000, г. Смоленск, ул. Пржевальского, д.2Б, компьютерный класс с </w:t>
            </w:r>
            <w:r w:rsidRPr="00F77E6C"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4D2A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Компьютерное оборудование (компьютер, монитор) – 12 шт.</w:t>
            </w:r>
          </w:p>
          <w:p w:rsidR="00F77E6C" w:rsidRPr="00F77E6C" w:rsidRDefault="00F77E6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F77E6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55" w:type="dxa"/>
          </w:tcPr>
          <w:p w:rsidR="00F77E6C" w:rsidRPr="00F77E6C" w:rsidRDefault="00F77E6C" w:rsidP="0092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(Учебно-методическая)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D9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55" w:type="dxa"/>
          </w:tcPr>
          <w:p w:rsidR="00F77E6C" w:rsidRPr="00F77E6C" w:rsidRDefault="00F77E6C" w:rsidP="0092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(Полевая по естествознанию)</w:t>
            </w:r>
          </w:p>
        </w:tc>
        <w:tc>
          <w:tcPr>
            <w:tcW w:w="2879" w:type="dxa"/>
          </w:tcPr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F77E6C" w:rsidP="00A560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9C4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55" w:type="dxa"/>
          </w:tcPr>
          <w:p w:rsidR="00F77E6C" w:rsidRPr="00F77E6C" w:rsidRDefault="00F77E6C" w:rsidP="0092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6C" w:rsidRPr="00F77E6C" w:rsidTr="006F2396">
        <w:trPr>
          <w:trHeight w:val="486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55" w:type="dxa"/>
          </w:tcPr>
          <w:p w:rsidR="00F77E6C" w:rsidRPr="00F77E6C" w:rsidRDefault="00F77E6C" w:rsidP="000F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Pr="00C9304D" w:rsidRDefault="00F77E6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6C" w:rsidRPr="00F77E6C" w:rsidTr="006F2396">
        <w:trPr>
          <w:trHeight w:val="268"/>
        </w:trPr>
        <w:tc>
          <w:tcPr>
            <w:tcW w:w="728" w:type="dxa"/>
          </w:tcPr>
          <w:p w:rsidR="00F77E6C" w:rsidRPr="00F77E6C" w:rsidRDefault="00F77E6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55" w:type="dxa"/>
          </w:tcPr>
          <w:p w:rsidR="00F77E6C" w:rsidRPr="00F77E6C" w:rsidRDefault="00F77E6C" w:rsidP="00232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Б3.Д.1 Подготовка и защита ВКР (Бакалаврская работа)</w:t>
            </w:r>
          </w:p>
        </w:tc>
        <w:tc>
          <w:tcPr>
            <w:tcW w:w="2879" w:type="dxa"/>
          </w:tcPr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итогового контроля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F77E6C">
                <w:rPr>
                  <w:rFonts w:ascii="Times New Roman" w:hAnsi="Times New Roman"/>
                  <w:sz w:val="24"/>
                  <w:szCs w:val="24"/>
                </w:rPr>
                <w:t>214000, г</w:t>
              </w:r>
            </w:smartTag>
            <w:r w:rsidRPr="00F77E6C">
              <w:rPr>
                <w:rFonts w:ascii="Times New Roman" w:hAnsi="Times New Roman"/>
                <w:sz w:val="24"/>
                <w:szCs w:val="24"/>
              </w:rPr>
              <w:t>. Смоленск, ул. Пржевальского, д.4, уч. корпус №3, ауд. 207</w:t>
            </w: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групповых и индивидуальных консультаций</w:t>
            </w: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F77E6C">
                <w:rPr>
                  <w:rFonts w:ascii="Times New Roman" w:hAnsi="Times New Roman"/>
                  <w:sz w:val="24"/>
                  <w:szCs w:val="24"/>
                </w:rPr>
                <w:t>214000, г</w:t>
              </w:r>
            </w:smartTag>
            <w:r w:rsidRPr="00F77E6C">
              <w:rPr>
                <w:rFonts w:ascii="Times New Roman" w:hAnsi="Times New Roman"/>
                <w:sz w:val="24"/>
                <w:szCs w:val="24"/>
              </w:rPr>
              <w:t>. Смоленск, ул. Пржевальского, д.4, уч. корпус №3, ауд. 207</w:t>
            </w: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E6C" w:rsidRPr="00F77E6C" w:rsidRDefault="00F77E6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6C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214000, г. Смоленск, ул. Пржевальского, д.2Б, 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(напольная)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мультимедиапроектор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 (1 шт.),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F7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 xml:space="preserve"> – (1 комп.)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E734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7E6C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F77E6C" w:rsidRPr="00F77E6C" w:rsidRDefault="00F77E6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6C" w:rsidRPr="00F77E6C" w:rsidRDefault="00F77E6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F77E6C" w:rsidRDefault="00C9304D" w:rsidP="004E6F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C9304D" w:rsidRDefault="00C9304D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Default="00C9304D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9304D" w:rsidRPr="00C9304D" w:rsidRDefault="00C9304D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296799" w:rsidRPr="00F77E6C" w:rsidRDefault="00296799" w:rsidP="00603185"/>
    <w:sectPr w:rsidR="00296799" w:rsidRPr="00F77E6C" w:rsidSect="007463ED">
      <w:footerReference w:type="default" r:id="rId8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41" w:rsidRDefault="00FB1541" w:rsidP="002E2606">
      <w:pPr>
        <w:spacing w:after="0" w:line="240" w:lineRule="auto"/>
      </w:pPr>
      <w:r>
        <w:separator/>
      </w:r>
    </w:p>
  </w:endnote>
  <w:endnote w:type="continuationSeparator" w:id="0">
    <w:p w:rsidR="00FB1541" w:rsidRDefault="00FB1541" w:rsidP="002E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441031"/>
      <w:docPartObj>
        <w:docPartGallery w:val="Page Numbers (Bottom of Page)"/>
        <w:docPartUnique/>
      </w:docPartObj>
    </w:sdtPr>
    <w:sdtEndPr/>
    <w:sdtContent>
      <w:p w:rsidR="007463ED" w:rsidRDefault="007463E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04D">
          <w:rPr>
            <w:noProof/>
          </w:rPr>
          <w:t>58</w:t>
        </w:r>
        <w:r>
          <w:fldChar w:fldCharType="end"/>
        </w:r>
      </w:p>
    </w:sdtContent>
  </w:sdt>
  <w:p w:rsidR="007463ED" w:rsidRDefault="007463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41" w:rsidRDefault="00FB1541" w:rsidP="002E2606">
      <w:pPr>
        <w:spacing w:after="0" w:line="240" w:lineRule="auto"/>
      </w:pPr>
      <w:r>
        <w:separator/>
      </w:r>
    </w:p>
  </w:footnote>
  <w:footnote w:type="continuationSeparator" w:id="0">
    <w:p w:rsidR="00FB1541" w:rsidRDefault="00FB1541" w:rsidP="002E2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02127"/>
    <w:rsid w:val="00003F64"/>
    <w:rsid w:val="000110A1"/>
    <w:rsid w:val="0002243B"/>
    <w:rsid w:val="00025519"/>
    <w:rsid w:val="00026FCC"/>
    <w:rsid w:val="000361CA"/>
    <w:rsid w:val="000379E2"/>
    <w:rsid w:val="00074758"/>
    <w:rsid w:val="00074804"/>
    <w:rsid w:val="00086298"/>
    <w:rsid w:val="00093871"/>
    <w:rsid w:val="00097E79"/>
    <w:rsid w:val="000A2FBD"/>
    <w:rsid w:val="000B1905"/>
    <w:rsid w:val="000B4053"/>
    <w:rsid w:val="000B5CDE"/>
    <w:rsid w:val="000C2C38"/>
    <w:rsid w:val="000C5091"/>
    <w:rsid w:val="000D0727"/>
    <w:rsid w:val="000E4F76"/>
    <w:rsid w:val="000F23BD"/>
    <w:rsid w:val="000F4A1B"/>
    <w:rsid w:val="00102AC4"/>
    <w:rsid w:val="00103F5A"/>
    <w:rsid w:val="0011316A"/>
    <w:rsid w:val="00116995"/>
    <w:rsid w:val="00123361"/>
    <w:rsid w:val="00136D1C"/>
    <w:rsid w:val="001469AD"/>
    <w:rsid w:val="001524C0"/>
    <w:rsid w:val="00163924"/>
    <w:rsid w:val="00166404"/>
    <w:rsid w:val="001706E1"/>
    <w:rsid w:val="00171359"/>
    <w:rsid w:val="00172890"/>
    <w:rsid w:val="00177D4D"/>
    <w:rsid w:val="00182BB6"/>
    <w:rsid w:val="001A3CAF"/>
    <w:rsid w:val="001A4C5F"/>
    <w:rsid w:val="001A70F1"/>
    <w:rsid w:val="001B4C62"/>
    <w:rsid w:val="001D1813"/>
    <w:rsid w:val="001F4D9C"/>
    <w:rsid w:val="002161EA"/>
    <w:rsid w:val="00224496"/>
    <w:rsid w:val="00224998"/>
    <w:rsid w:val="00225642"/>
    <w:rsid w:val="00225D3D"/>
    <w:rsid w:val="00232B89"/>
    <w:rsid w:val="0023737C"/>
    <w:rsid w:val="002402B0"/>
    <w:rsid w:val="00241A9D"/>
    <w:rsid w:val="00242141"/>
    <w:rsid w:val="00245E3D"/>
    <w:rsid w:val="0025086C"/>
    <w:rsid w:val="002543BE"/>
    <w:rsid w:val="00260B7E"/>
    <w:rsid w:val="00262ED8"/>
    <w:rsid w:val="00267E54"/>
    <w:rsid w:val="00277EB2"/>
    <w:rsid w:val="002858C9"/>
    <w:rsid w:val="002862E9"/>
    <w:rsid w:val="00287322"/>
    <w:rsid w:val="002932CD"/>
    <w:rsid w:val="00293E94"/>
    <w:rsid w:val="00296799"/>
    <w:rsid w:val="002A03DC"/>
    <w:rsid w:val="002B1967"/>
    <w:rsid w:val="002B5039"/>
    <w:rsid w:val="002C0F19"/>
    <w:rsid w:val="002D198C"/>
    <w:rsid w:val="002D2472"/>
    <w:rsid w:val="002D43CC"/>
    <w:rsid w:val="002D4637"/>
    <w:rsid w:val="002D626C"/>
    <w:rsid w:val="002E2606"/>
    <w:rsid w:val="002E6DDC"/>
    <w:rsid w:val="002F3E05"/>
    <w:rsid w:val="002F75DC"/>
    <w:rsid w:val="00304C53"/>
    <w:rsid w:val="00311912"/>
    <w:rsid w:val="003141AC"/>
    <w:rsid w:val="00324574"/>
    <w:rsid w:val="0032461A"/>
    <w:rsid w:val="00336064"/>
    <w:rsid w:val="003469D9"/>
    <w:rsid w:val="00351846"/>
    <w:rsid w:val="0035224E"/>
    <w:rsid w:val="0035226E"/>
    <w:rsid w:val="00365357"/>
    <w:rsid w:val="003779A7"/>
    <w:rsid w:val="00385C96"/>
    <w:rsid w:val="003A5B00"/>
    <w:rsid w:val="003B2028"/>
    <w:rsid w:val="003B58E3"/>
    <w:rsid w:val="003B7D7C"/>
    <w:rsid w:val="003C57F2"/>
    <w:rsid w:val="003C72F8"/>
    <w:rsid w:val="003D07EE"/>
    <w:rsid w:val="003D7860"/>
    <w:rsid w:val="003F70E7"/>
    <w:rsid w:val="003F7C74"/>
    <w:rsid w:val="00415B03"/>
    <w:rsid w:val="00432BE0"/>
    <w:rsid w:val="004409D7"/>
    <w:rsid w:val="00455100"/>
    <w:rsid w:val="0046573E"/>
    <w:rsid w:val="00490D11"/>
    <w:rsid w:val="004978BB"/>
    <w:rsid w:val="004A1610"/>
    <w:rsid w:val="004B17E8"/>
    <w:rsid w:val="004B540F"/>
    <w:rsid w:val="004B75B4"/>
    <w:rsid w:val="004C50B4"/>
    <w:rsid w:val="004D2A11"/>
    <w:rsid w:val="004D2DF4"/>
    <w:rsid w:val="004E6FA4"/>
    <w:rsid w:val="004F0198"/>
    <w:rsid w:val="004F10AC"/>
    <w:rsid w:val="004F6D59"/>
    <w:rsid w:val="00504CD3"/>
    <w:rsid w:val="00513EBD"/>
    <w:rsid w:val="00515781"/>
    <w:rsid w:val="00523952"/>
    <w:rsid w:val="005339B2"/>
    <w:rsid w:val="00534932"/>
    <w:rsid w:val="00535B2F"/>
    <w:rsid w:val="00550989"/>
    <w:rsid w:val="00552278"/>
    <w:rsid w:val="00553180"/>
    <w:rsid w:val="005800E4"/>
    <w:rsid w:val="00591CFD"/>
    <w:rsid w:val="005960B5"/>
    <w:rsid w:val="005A7E19"/>
    <w:rsid w:val="005B6BC3"/>
    <w:rsid w:val="005C188F"/>
    <w:rsid w:val="005E50BC"/>
    <w:rsid w:val="005F05B1"/>
    <w:rsid w:val="00603185"/>
    <w:rsid w:val="006137DD"/>
    <w:rsid w:val="00627D8E"/>
    <w:rsid w:val="006303DA"/>
    <w:rsid w:val="00637452"/>
    <w:rsid w:val="006435B4"/>
    <w:rsid w:val="00646C2B"/>
    <w:rsid w:val="0066714B"/>
    <w:rsid w:val="00674E7D"/>
    <w:rsid w:val="00677615"/>
    <w:rsid w:val="00677945"/>
    <w:rsid w:val="006821DF"/>
    <w:rsid w:val="0068222A"/>
    <w:rsid w:val="006823A3"/>
    <w:rsid w:val="00693027"/>
    <w:rsid w:val="00694235"/>
    <w:rsid w:val="006B4668"/>
    <w:rsid w:val="006C12AC"/>
    <w:rsid w:val="006E4D13"/>
    <w:rsid w:val="006F1AA5"/>
    <w:rsid w:val="006F2396"/>
    <w:rsid w:val="00702BCD"/>
    <w:rsid w:val="0070394B"/>
    <w:rsid w:val="0070649F"/>
    <w:rsid w:val="00723A44"/>
    <w:rsid w:val="00723BA2"/>
    <w:rsid w:val="007250DA"/>
    <w:rsid w:val="007269D9"/>
    <w:rsid w:val="00726C07"/>
    <w:rsid w:val="007408FC"/>
    <w:rsid w:val="007463ED"/>
    <w:rsid w:val="00746657"/>
    <w:rsid w:val="00752055"/>
    <w:rsid w:val="0075402A"/>
    <w:rsid w:val="007568F9"/>
    <w:rsid w:val="007747D9"/>
    <w:rsid w:val="007773B5"/>
    <w:rsid w:val="00777EA7"/>
    <w:rsid w:val="007A032B"/>
    <w:rsid w:val="007B6150"/>
    <w:rsid w:val="007C26CC"/>
    <w:rsid w:val="007C7F1C"/>
    <w:rsid w:val="007D360F"/>
    <w:rsid w:val="007E34FD"/>
    <w:rsid w:val="008036BD"/>
    <w:rsid w:val="00824952"/>
    <w:rsid w:val="00826349"/>
    <w:rsid w:val="008464D6"/>
    <w:rsid w:val="00851A47"/>
    <w:rsid w:val="00865331"/>
    <w:rsid w:val="0086712F"/>
    <w:rsid w:val="00874072"/>
    <w:rsid w:val="00874935"/>
    <w:rsid w:val="00884E1F"/>
    <w:rsid w:val="00890ECB"/>
    <w:rsid w:val="00893FBF"/>
    <w:rsid w:val="008A1A54"/>
    <w:rsid w:val="008B3663"/>
    <w:rsid w:val="008B3D83"/>
    <w:rsid w:val="008B7473"/>
    <w:rsid w:val="008C00D7"/>
    <w:rsid w:val="008C1701"/>
    <w:rsid w:val="008D43FB"/>
    <w:rsid w:val="008D5612"/>
    <w:rsid w:val="008D7A70"/>
    <w:rsid w:val="008E1601"/>
    <w:rsid w:val="008E6596"/>
    <w:rsid w:val="008F612D"/>
    <w:rsid w:val="00900180"/>
    <w:rsid w:val="00905712"/>
    <w:rsid w:val="0091361B"/>
    <w:rsid w:val="0091390F"/>
    <w:rsid w:val="009144FA"/>
    <w:rsid w:val="0091775D"/>
    <w:rsid w:val="00921B79"/>
    <w:rsid w:val="009225D5"/>
    <w:rsid w:val="009340F0"/>
    <w:rsid w:val="00935330"/>
    <w:rsid w:val="00937B16"/>
    <w:rsid w:val="00942BEE"/>
    <w:rsid w:val="00947029"/>
    <w:rsid w:val="00947E3A"/>
    <w:rsid w:val="009604AE"/>
    <w:rsid w:val="009717D5"/>
    <w:rsid w:val="009810E6"/>
    <w:rsid w:val="00982E98"/>
    <w:rsid w:val="009846DB"/>
    <w:rsid w:val="00984F44"/>
    <w:rsid w:val="009A5C99"/>
    <w:rsid w:val="009B6C8D"/>
    <w:rsid w:val="009C41A1"/>
    <w:rsid w:val="009C5CF7"/>
    <w:rsid w:val="009C6D2A"/>
    <w:rsid w:val="009D13D5"/>
    <w:rsid w:val="009D30DB"/>
    <w:rsid w:val="009E095A"/>
    <w:rsid w:val="009E4F67"/>
    <w:rsid w:val="009F2205"/>
    <w:rsid w:val="009F4EAF"/>
    <w:rsid w:val="00A05BD7"/>
    <w:rsid w:val="00A1113B"/>
    <w:rsid w:val="00A14E5C"/>
    <w:rsid w:val="00A167E3"/>
    <w:rsid w:val="00A21321"/>
    <w:rsid w:val="00A21B05"/>
    <w:rsid w:val="00A37E9F"/>
    <w:rsid w:val="00A513A5"/>
    <w:rsid w:val="00A516D0"/>
    <w:rsid w:val="00A560D1"/>
    <w:rsid w:val="00A609EF"/>
    <w:rsid w:val="00A61273"/>
    <w:rsid w:val="00A67A41"/>
    <w:rsid w:val="00A71757"/>
    <w:rsid w:val="00A81E3D"/>
    <w:rsid w:val="00A8206F"/>
    <w:rsid w:val="00AA402E"/>
    <w:rsid w:val="00AA6624"/>
    <w:rsid w:val="00AC6073"/>
    <w:rsid w:val="00AE6E30"/>
    <w:rsid w:val="00AF4309"/>
    <w:rsid w:val="00AF6A02"/>
    <w:rsid w:val="00B01EED"/>
    <w:rsid w:val="00B01FEE"/>
    <w:rsid w:val="00B13CD9"/>
    <w:rsid w:val="00B22B04"/>
    <w:rsid w:val="00B43901"/>
    <w:rsid w:val="00B47221"/>
    <w:rsid w:val="00B5025D"/>
    <w:rsid w:val="00B61835"/>
    <w:rsid w:val="00B739B9"/>
    <w:rsid w:val="00B80B4A"/>
    <w:rsid w:val="00B80D44"/>
    <w:rsid w:val="00B82711"/>
    <w:rsid w:val="00B96D6A"/>
    <w:rsid w:val="00B9796B"/>
    <w:rsid w:val="00BA0FB3"/>
    <w:rsid w:val="00BA5274"/>
    <w:rsid w:val="00BA65E0"/>
    <w:rsid w:val="00BB6858"/>
    <w:rsid w:val="00BF3087"/>
    <w:rsid w:val="00BF3FCD"/>
    <w:rsid w:val="00BF64B1"/>
    <w:rsid w:val="00C00608"/>
    <w:rsid w:val="00C057B4"/>
    <w:rsid w:val="00C07E79"/>
    <w:rsid w:val="00C247F2"/>
    <w:rsid w:val="00C302E5"/>
    <w:rsid w:val="00C32683"/>
    <w:rsid w:val="00C51F8A"/>
    <w:rsid w:val="00C54266"/>
    <w:rsid w:val="00C57590"/>
    <w:rsid w:val="00C5785E"/>
    <w:rsid w:val="00C62552"/>
    <w:rsid w:val="00C63857"/>
    <w:rsid w:val="00C643B0"/>
    <w:rsid w:val="00C77443"/>
    <w:rsid w:val="00C91B31"/>
    <w:rsid w:val="00C9304D"/>
    <w:rsid w:val="00C94E55"/>
    <w:rsid w:val="00CA4540"/>
    <w:rsid w:val="00CA761F"/>
    <w:rsid w:val="00CC3F7D"/>
    <w:rsid w:val="00CC427D"/>
    <w:rsid w:val="00CD3925"/>
    <w:rsid w:val="00CD5ADA"/>
    <w:rsid w:val="00CD7BEA"/>
    <w:rsid w:val="00CE3D23"/>
    <w:rsid w:val="00CE4106"/>
    <w:rsid w:val="00CE4594"/>
    <w:rsid w:val="00CE5FA5"/>
    <w:rsid w:val="00CF3FF0"/>
    <w:rsid w:val="00CF7CAC"/>
    <w:rsid w:val="00D03AD7"/>
    <w:rsid w:val="00D10F3A"/>
    <w:rsid w:val="00D1390A"/>
    <w:rsid w:val="00D14FE9"/>
    <w:rsid w:val="00D27553"/>
    <w:rsid w:val="00D36830"/>
    <w:rsid w:val="00D46B85"/>
    <w:rsid w:val="00D51693"/>
    <w:rsid w:val="00D53A38"/>
    <w:rsid w:val="00D53D72"/>
    <w:rsid w:val="00D5470E"/>
    <w:rsid w:val="00D577CD"/>
    <w:rsid w:val="00D7326D"/>
    <w:rsid w:val="00D743FD"/>
    <w:rsid w:val="00D8044A"/>
    <w:rsid w:val="00D823FE"/>
    <w:rsid w:val="00D82B67"/>
    <w:rsid w:val="00D85F0B"/>
    <w:rsid w:val="00D91015"/>
    <w:rsid w:val="00D925E5"/>
    <w:rsid w:val="00D94700"/>
    <w:rsid w:val="00D94763"/>
    <w:rsid w:val="00DC5E65"/>
    <w:rsid w:val="00DC646A"/>
    <w:rsid w:val="00DC6AF4"/>
    <w:rsid w:val="00DC7304"/>
    <w:rsid w:val="00DD2791"/>
    <w:rsid w:val="00DD5AEB"/>
    <w:rsid w:val="00E0546F"/>
    <w:rsid w:val="00E13E84"/>
    <w:rsid w:val="00E15A5F"/>
    <w:rsid w:val="00E20B70"/>
    <w:rsid w:val="00E22E82"/>
    <w:rsid w:val="00E26D96"/>
    <w:rsid w:val="00E3663B"/>
    <w:rsid w:val="00E40D63"/>
    <w:rsid w:val="00E4200F"/>
    <w:rsid w:val="00E46DDD"/>
    <w:rsid w:val="00E604F3"/>
    <w:rsid w:val="00E621D9"/>
    <w:rsid w:val="00E71C21"/>
    <w:rsid w:val="00E73317"/>
    <w:rsid w:val="00E73423"/>
    <w:rsid w:val="00E776B7"/>
    <w:rsid w:val="00E9276E"/>
    <w:rsid w:val="00EB5DE5"/>
    <w:rsid w:val="00ED0548"/>
    <w:rsid w:val="00EE205E"/>
    <w:rsid w:val="00EF12BC"/>
    <w:rsid w:val="00F064F0"/>
    <w:rsid w:val="00F10C32"/>
    <w:rsid w:val="00F1255F"/>
    <w:rsid w:val="00F15307"/>
    <w:rsid w:val="00F22F25"/>
    <w:rsid w:val="00F24FC7"/>
    <w:rsid w:val="00F32A41"/>
    <w:rsid w:val="00F333A5"/>
    <w:rsid w:val="00F358F8"/>
    <w:rsid w:val="00F45A22"/>
    <w:rsid w:val="00F52D86"/>
    <w:rsid w:val="00F63533"/>
    <w:rsid w:val="00F77E6C"/>
    <w:rsid w:val="00F962D3"/>
    <w:rsid w:val="00F96AEE"/>
    <w:rsid w:val="00FA3F8D"/>
    <w:rsid w:val="00FB000D"/>
    <w:rsid w:val="00FB1541"/>
    <w:rsid w:val="00FB475F"/>
    <w:rsid w:val="00FC070C"/>
    <w:rsid w:val="00FC367B"/>
    <w:rsid w:val="00FF377E"/>
    <w:rsid w:val="00FF4110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2E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E2606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2E2606"/>
    <w:rPr>
      <w:vertAlign w:val="superscript"/>
    </w:rPr>
  </w:style>
  <w:style w:type="paragraph" w:styleId="a9">
    <w:name w:val="Plain Text"/>
    <w:basedOn w:val="a"/>
    <w:link w:val="aa"/>
    <w:rsid w:val="00232B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32B89"/>
    <w:rPr>
      <w:rFonts w:ascii="Courier New" w:eastAsia="Times New Roman" w:hAnsi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4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63ED"/>
    <w:rPr>
      <w:rFonts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74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63E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2E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E2606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2E2606"/>
    <w:rPr>
      <w:vertAlign w:val="superscript"/>
    </w:rPr>
  </w:style>
  <w:style w:type="paragraph" w:styleId="a9">
    <w:name w:val="Plain Text"/>
    <w:basedOn w:val="a"/>
    <w:link w:val="aa"/>
    <w:rsid w:val="00232B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32B89"/>
    <w:rPr>
      <w:rFonts w:ascii="Courier New" w:eastAsia="Times New Roman" w:hAnsi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4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63ED"/>
    <w:rPr>
      <w:rFonts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74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63E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D717-C5AF-49BE-9397-56213064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8825</Words>
  <Characters>50304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AMK</cp:lastModifiedBy>
  <cp:revision>20</cp:revision>
  <cp:lastPrinted>2018-05-04T06:34:00Z</cp:lastPrinted>
  <dcterms:created xsi:type="dcterms:W3CDTF">2018-03-13T08:40:00Z</dcterms:created>
  <dcterms:modified xsi:type="dcterms:W3CDTF">2018-05-31T12:51:00Z</dcterms:modified>
</cp:coreProperties>
</file>