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59" w:rsidRPr="00401BDA" w:rsidRDefault="00515059" w:rsidP="00E0385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BDA">
        <w:rPr>
          <w:rFonts w:ascii="Times New Roman" w:hAnsi="Times New Roman"/>
          <w:sz w:val="28"/>
          <w:szCs w:val="28"/>
        </w:rPr>
        <w:t>Смоленский государственный университет</w:t>
      </w:r>
    </w:p>
    <w:p w:rsidR="00515059" w:rsidRPr="00401BDA" w:rsidRDefault="00515059" w:rsidP="00E038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1BDA">
        <w:rPr>
          <w:rFonts w:ascii="Times New Roman" w:hAnsi="Times New Roman"/>
          <w:sz w:val="28"/>
          <w:szCs w:val="28"/>
        </w:rPr>
        <w:t>Психолого-педагогический факультет</w:t>
      </w:r>
    </w:p>
    <w:p w:rsidR="00515059" w:rsidRPr="00692F21" w:rsidRDefault="00515059" w:rsidP="00E03859">
      <w:pPr>
        <w:spacing w:after="0"/>
        <w:jc w:val="center"/>
        <w:rPr>
          <w:rFonts w:ascii="Comic Sans MS" w:hAnsi="Comic Sans MS" w:cs="Calibri"/>
          <w:b/>
          <w:color w:val="1F497D"/>
          <w:sz w:val="28"/>
          <w:szCs w:val="28"/>
        </w:rPr>
      </w:pPr>
      <w:r w:rsidRPr="00692F21">
        <w:rPr>
          <w:rFonts w:ascii="Comic Sans MS" w:hAnsi="Comic Sans MS" w:cs="Calibri"/>
          <w:b/>
          <w:color w:val="1F497D"/>
          <w:sz w:val="28"/>
          <w:szCs w:val="28"/>
        </w:rPr>
        <w:t>ПРИГЛАШАЕТ</w:t>
      </w:r>
    </w:p>
    <w:p w:rsidR="00515059" w:rsidRPr="00401BDA" w:rsidRDefault="00515059" w:rsidP="00E038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1BDA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>9</w:t>
      </w:r>
      <w:r w:rsidRPr="00401BDA">
        <w:rPr>
          <w:rFonts w:ascii="Times New Roman" w:hAnsi="Times New Roman"/>
          <w:b/>
          <w:sz w:val="28"/>
          <w:szCs w:val="28"/>
        </w:rPr>
        <w:t>-11</w:t>
      </w:r>
      <w:r w:rsidRPr="00401BDA">
        <w:rPr>
          <w:rFonts w:ascii="Times New Roman" w:hAnsi="Times New Roman"/>
          <w:sz w:val="28"/>
          <w:szCs w:val="28"/>
        </w:rPr>
        <w:t xml:space="preserve"> классов</w:t>
      </w:r>
    </w:p>
    <w:p w:rsidR="00515059" w:rsidRPr="00E03859" w:rsidRDefault="00515059" w:rsidP="00E03859">
      <w:pPr>
        <w:spacing w:after="0"/>
        <w:jc w:val="center"/>
        <w:rPr>
          <w:rFonts w:cs="Calibri"/>
          <w:sz w:val="28"/>
          <w:szCs w:val="28"/>
        </w:rPr>
      </w:pPr>
      <w:r w:rsidRPr="00401BDA">
        <w:rPr>
          <w:rFonts w:ascii="Times New Roman" w:hAnsi="Times New Roman"/>
          <w:sz w:val="28"/>
          <w:szCs w:val="28"/>
        </w:rPr>
        <w:t>принять участие в работе</w:t>
      </w:r>
    </w:p>
    <w:p w:rsidR="00515059" w:rsidRPr="00692F21" w:rsidRDefault="00515059" w:rsidP="00E03859">
      <w:pPr>
        <w:spacing w:after="0"/>
        <w:jc w:val="center"/>
        <w:rPr>
          <w:rFonts w:ascii="Comic Sans MS" w:hAnsi="Comic Sans MS" w:cs="Calibri"/>
          <w:b/>
          <w:color w:val="1F497D"/>
          <w:sz w:val="28"/>
          <w:szCs w:val="28"/>
        </w:rPr>
      </w:pPr>
      <w:r w:rsidRPr="00692F21">
        <w:rPr>
          <w:rFonts w:ascii="Comic Sans MS" w:hAnsi="Comic Sans MS" w:cs="Calibri"/>
          <w:b/>
          <w:color w:val="1F497D"/>
          <w:sz w:val="28"/>
          <w:szCs w:val="28"/>
        </w:rPr>
        <w:t>ШКОЛЫ БУДУЩЕГО ВОСПИТАТЕЛЯ</w:t>
      </w:r>
    </w:p>
    <w:p w:rsidR="00515059" w:rsidRPr="001041D6" w:rsidRDefault="00515059" w:rsidP="00E03859">
      <w:pPr>
        <w:spacing w:after="0"/>
        <w:jc w:val="center"/>
        <w:rPr>
          <w:rFonts w:cs="Calibri"/>
          <w:b/>
          <w:sz w:val="24"/>
          <w:szCs w:val="24"/>
        </w:rPr>
      </w:pPr>
    </w:p>
    <w:p w:rsidR="00515059" w:rsidRPr="00E03859" w:rsidRDefault="00515059" w:rsidP="00E03859">
      <w:pPr>
        <w:pStyle w:val="a3"/>
        <w:shd w:val="clear" w:color="auto" w:fill="FFFFFF"/>
        <w:spacing w:before="0" w:beforeAutospacing="0" w:after="0" w:afterAutospacing="0" w:line="258" w:lineRule="atLeast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360"/>
      </w:tblGrid>
      <w:tr w:rsidR="00515059" w:rsidRPr="00272FAC" w:rsidTr="00272FAC">
        <w:trPr>
          <w:trHeight w:val="4059"/>
        </w:trPr>
        <w:tc>
          <w:tcPr>
            <w:tcW w:w="5211" w:type="dxa"/>
          </w:tcPr>
          <w:p w:rsidR="00515059" w:rsidRPr="00272FAC" w:rsidRDefault="00515059" w:rsidP="00272FAC">
            <w:pPr>
              <w:spacing w:after="0" w:line="240" w:lineRule="auto"/>
              <w:jc w:val="both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72FAC">
              <w:rPr>
                <w:rFonts w:ascii="Comic Sans MS" w:hAnsi="Comic Sans MS"/>
                <w:b/>
                <w:i/>
                <w:sz w:val="28"/>
                <w:szCs w:val="28"/>
              </w:rPr>
              <w:t>Занятия в Школе помогут вам:</w:t>
            </w:r>
          </w:p>
          <w:p w:rsidR="00515059" w:rsidRPr="00272FAC" w:rsidRDefault="00515059" w:rsidP="00272F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FAC">
              <w:rPr>
                <w:rFonts w:ascii="Times New Roman" w:hAnsi="Times New Roman"/>
                <w:sz w:val="28"/>
                <w:szCs w:val="28"/>
              </w:rPr>
              <w:t xml:space="preserve">сделать открытия о собственной личности, </w:t>
            </w:r>
          </w:p>
          <w:p w:rsidR="00515059" w:rsidRPr="00272FAC" w:rsidRDefault="00515059" w:rsidP="00272F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272FAC">
              <w:rPr>
                <w:rFonts w:ascii="Times New Roman" w:hAnsi="Times New Roman"/>
                <w:color w:val="1F497D"/>
                <w:sz w:val="28"/>
                <w:szCs w:val="28"/>
              </w:rPr>
              <w:t>определиться с выбором профессии,</w:t>
            </w:r>
          </w:p>
          <w:p w:rsidR="00515059" w:rsidRPr="00272FAC" w:rsidRDefault="00515059" w:rsidP="00272F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FAC">
              <w:rPr>
                <w:rFonts w:ascii="Times New Roman" w:hAnsi="Times New Roman"/>
                <w:sz w:val="28"/>
                <w:szCs w:val="28"/>
              </w:rPr>
              <w:t>реализовать себя в творчестве,</w:t>
            </w:r>
          </w:p>
          <w:p w:rsidR="00515059" w:rsidRPr="00272FAC" w:rsidRDefault="00515059" w:rsidP="00272F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FAC">
              <w:rPr>
                <w:rFonts w:ascii="Times New Roman" w:hAnsi="Times New Roman"/>
                <w:sz w:val="28"/>
                <w:szCs w:val="28"/>
              </w:rPr>
              <w:t>овладеть способами эффективного взаимодействия с другими людьми,</w:t>
            </w:r>
          </w:p>
          <w:p w:rsidR="00515059" w:rsidRPr="00272FAC" w:rsidRDefault="00515059" w:rsidP="00272F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 w:rsidRPr="00272FAC">
              <w:rPr>
                <w:rFonts w:ascii="Times New Roman" w:hAnsi="Times New Roman"/>
                <w:color w:val="1F497D"/>
                <w:sz w:val="28"/>
                <w:szCs w:val="28"/>
              </w:rPr>
              <w:t>попробовать себя в роли юного педагога,</w:t>
            </w:r>
          </w:p>
          <w:p w:rsidR="00515059" w:rsidRPr="00272FAC" w:rsidRDefault="00515059" w:rsidP="00272F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color w:val="1F497D"/>
              </w:rPr>
            </w:pPr>
            <w:r w:rsidRPr="00272FAC">
              <w:rPr>
                <w:rFonts w:ascii="Times New Roman" w:hAnsi="Times New Roman"/>
                <w:color w:val="1F497D"/>
                <w:sz w:val="28"/>
                <w:szCs w:val="28"/>
              </w:rPr>
              <w:t>получить незабываемые впечатления</w:t>
            </w:r>
          </w:p>
        </w:tc>
        <w:tc>
          <w:tcPr>
            <w:tcW w:w="4360" w:type="dxa"/>
          </w:tcPr>
          <w:p w:rsidR="00515059" w:rsidRPr="00272FAC" w:rsidRDefault="00515059" w:rsidP="00272FAC">
            <w:pPr>
              <w:spacing w:after="0" w:line="240" w:lineRule="auto"/>
              <w:jc w:val="both"/>
              <w:rPr>
                <w:rFonts w:ascii="latoregular" w:hAnsi="latoregular"/>
                <w:noProof/>
                <w:color w:val="204462"/>
                <w:sz w:val="21"/>
                <w:szCs w:val="21"/>
                <w:lang w:eastAsia="ru-RU"/>
              </w:rPr>
            </w:pPr>
          </w:p>
          <w:p w:rsidR="00515059" w:rsidRPr="00272FAC" w:rsidRDefault="00515059" w:rsidP="00272FAC">
            <w:pPr>
              <w:spacing w:after="0" w:line="240" w:lineRule="auto"/>
              <w:jc w:val="both"/>
              <w:rPr>
                <w:rFonts w:ascii="latoregular" w:hAnsi="latoregular"/>
                <w:noProof/>
                <w:color w:val="204462"/>
                <w:sz w:val="21"/>
                <w:szCs w:val="21"/>
                <w:lang w:eastAsia="ru-RU"/>
              </w:rPr>
            </w:pPr>
          </w:p>
          <w:p w:rsidR="00515059" w:rsidRPr="00272FAC" w:rsidRDefault="001F36C0" w:rsidP="00272FAC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rFonts w:ascii="latoregular" w:hAnsi="latoregular"/>
                <w:noProof/>
                <w:color w:val="204462"/>
                <w:sz w:val="21"/>
                <w:szCs w:val="21"/>
                <w:lang w:eastAsia="ru-RU"/>
              </w:rPr>
              <w:drawing>
                <wp:inline distT="0" distB="0" distL="0" distR="0">
                  <wp:extent cx="2679700" cy="1956435"/>
                  <wp:effectExtent l="0" t="0" r="6350" b="5715"/>
                  <wp:docPr id="1" name="Рисунок 3" descr="C:\Users\1\Desktop\2016-2017 уч. год\ДЕНЬ ДОШКОЛЬНОГО РАБОТНИКА\День воспитателя и работника дошкольного образования\Изображение 0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16-2017 уч. год\ДЕНЬ ДОШКОЛЬНОГО РАБОТНИКА\День воспитателя и работника дошкольного образования\Изображение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rcRect r="12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956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59" w:rsidRPr="00272FAC" w:rsidTr="00272FAC">
        <w:tc>
          <w:tcPr>
            <w:tcW w:w="5211" w:type="dxa"/>
          </w:tcPr>
          <w:p w:rsidR="00515059" w:rsidRPr="00272FAC" w:rsidRDefault="001F36C0" w:rsidP="00272FAC">
            <w:pPr>
              <w:pStyle w:val="a3"/>
              <w:spacing w:before="0" w:beforeAutospacing="0" w:after="150" w:afterAutospacing="0" w:line="258" w:lineRule="atLeast"/>
              <w:rPr>
                <w:rFonts w:ascii="latoregular" w:hAnsi="latoregular"/>
                <w:color w:val="204462"/>
                <w:sz w:val="21"/>
                <w:szCs w:val="21"/>
              </w:rPr>
            </w:pPr>
            <w:r>
              <w:rPr>
                <w:rFonts w:ascii="latoregular" w:hAnsi="latoregular"/>
                <w:noProof/>
                <w:color w:val="204462"/>
                <w:sz w:val="21"/>
                <w:szCs w:val="21"/>
              </w:rPr>
              <w:drawing>
                <wp:inline distT="0" distB="0" distL="0" distR="0">
                  <wp:extent cx="2839085" cy="1818005"/>
                  <wp:effectExtent l="0" t="0" r="0" b="0"/>
                  <wp:docPr id="2" name="Рисунок 1" descr="C:\Users\1\Desktop\День воспитателя\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День воспитателя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515059" w:rsidRPr="00272FAC" w:rsidRDefault="00515059" w:rsidP="00272FAC">
            <w:pPr>
              <w:pStyle w:val="1"/>
              <w:spacing w:line="240" w:lineRule="auto"/>
              <w:jc w:val="center"/>
              <w:rPr>
                <w:rFonts w:ascii="Comic Sans MS" w:hAnsi="Comic Sans MS"/>
                <w:color w:val="1F497D"/>
              </w:rPr>
            </w:pPr>
            <w:r w:rsidRPr="00272FAC">
              <w:rPr>
                <w:rFonts w:ascii="Comic Sans MS" w:hAnsi="Comic Sans MS"/>
                <w:color w:val="1F497D"/>
              </w:rPr>
              <w:t>Вы будете приятно удивлены тёплой дружеской обстановкой, необычной формой занятий и тем, как легко можно усваивать знания!</w:t>
            </w:r>
          </w:p>
          <w:p w:rsidR="00515059" w:rsidRPr="00272FAC" w:rsidRDefault="00515059" w:rsidP="00272FAC">
            <w:pPr>
              <w:pStyle w:val="a3"/>
              <w:spacing w:before="0" w:beforeAutospacing="0" w:after="150" w:afterAutospacing="0" w:line="258" w:lineRule="atLeast"/>
              <w:rPr>
                <w:rFonts w:ascii="latoregular" w:hAnsi="latoregular"/>
                <w:color w:val="204462"/>
                <w:sz w:val="21"/>
                <w:szCs w:val="21"/>
              </w:rPr>
            </w:pPr>
          </w:p>
        </w:tc>
      </w:tr>
    </w:tbl>
    <w:p w:rsidR="00515059" w:rsidRDefault="00515059" w:rsidP="00086805">
      <w:pPr>
        <w:jc w:val="center"/>
        <w:rPr>
          <w:rFonts w:ascii="Comic Sans MS" w:hAnsi="Comic Sans MS"/>
          <w:sz w:val="28"/>
          <w:szCs w:val="28"/>
        </w:rPr>
      </w:pPr>
    </w:p>
    <w:p w:rsidR="00515059" w:rsidRPr="00086805" w:rsidRDefault="00515059" w:rsidP="00086805">
      <w:pPr>
        <w:jc w:val="center"/>
        <w:rPr>
          <w:rFonts w:ascii="Comic Sans MS" w:hAnsi="Comic Sans MS"/>
          <w:b/>
          <w:sz w:val="28"/>
          <w:szCs w:val="28"/>
        </w:rPr>
      </w:pPr>
      <w:r w:rsidRPr="00086805">
        <w:rPr>
          <w:rFonts w:ascii="Comic Sans MS" w:hAnsi="Comic Sans MS"/>
          <w:sz w:val="28"/>
          <w:szCs w:val="28"/>
        </w:rPr>
        <w:t xml:space="preserve">Занятия в Школе проводятся </w:t>
      </w:r>
      <w:r w:rsidRPr="00086805">
        <w:rPr>
          <w:rFonts w:ascii="Comic Sans MS" w:hAnsi="Comic Sans MS"/>
          <w:b/>
          <w:sz w:val="28"/>
          <w:szCs w:val="28"/>
        </w:rPr>
        <w:t>БЕСПЛАТНО</w:t>
      </w:r>
    </w:p>
    <w:p w:rsidR="00515059" w:rsidRDefault="00515059" w:rsidP="0061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805">
        <w:rPr>
          <w:rFonts w:ascii="Times New Roman" w:hAnsi="Times New Roman"/>
          <w:sz w:val="28"/>
          <w:szCs w:val="28"/>
        </w:rPr>
        <w:t>Для записи обращаться по телефо</w:t>
      </w:r>
      <w:r>
        <w:rPr>
          <w:rFonts w:ascii="Times New Roman" w:hAnsi="Times New Roman"/>
          <w:sz w:val="28"/>
          <w:szCs w:val="28"/>
        </w:rPr>
        <w:t>ну</w:t>
      </w:r>
      <w:r w:rsidRPr="00086805">
        <w:rPr>
          <w:rFonts w:ascii="Times New Roman" w:hAnsi="Times New Roman"/>
          <w:sz w:val="28"/>
          <w:szCs w:val="28"/>
        </w:rPr>
        <w:t>:</w:t>
      </w:r>
      <w:r w:rsidRPr="00086805">
        <w:rPr>
          <w:rFonts w:ascii="Times New Roman" w:hAnsi="Times New Roman"/>
          <w:b/>
          <w:sz w:val="28"/>
          <w:szCs w:val="28"/>
        </w:rPr>
        <w:t xml:space="preserve"> </w:t>
      </w:r>
    </w:p>
    <w:p w:rsidR="00515059" w:rsidRDefault="00515059" w:rsidP="0061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8517088117 (Лидия Владимировна), </w:t>
      </w:r>
      <w:r w:rsidRPr="00086805">
        <w:rPr>
          <w:rFonts w:ascii="Times New Roman" w:hAnsi="Times New Roman"/>
          <w:b/>
          <w:sz w:val="28"/>
          <w:szCs w:val="28"/>
        </w:rPr>
        <w:t>(4812)700-245</w:t>
      </w:r>
    </w:p>
    <w:p w:rsidR="00515059" w:rsidRPr="00086805" w:rsidRDefault="00515059" w:rsidP="0061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059" w:rsidRPr="00086805" w:rsidRDefault="00515059" w:rsidP="000868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6805">
        <w:rPr>
          <w:rFonts w:ascii="Times New Roman" w:hAnsi="Times New Roman"/>
          <w:b/>
          <w:sz w:val="28"/>
          <w:szCs w:val="28"/>
        </w:rPr>
        <w:t>Адрес и контактные данные организации</w:t>
      </w:r>
      <w:r w:rsidRPr="00086805">
        <w:rPr>
          <w:rFonts w:ascii="Times New Roman" w:hAnsi="Times New Roman"/>
          <w:sz w:val="28"/>
          <w:szCs w:val="28"/>
        </w:rPr>
        <w:t>: г. Смоленск, ул. Пржевальского,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805">
        <w:rPr>
          <w:rFonts w:ascii="Times New Roman" w:hAnsi="Times New Roman"/>
          <w:sz w:val="28"/>
          <w:szCs w:val="28"/>
        </w:rPr>
        <w:t>4, учебный корпус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805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 xml:space="preserve">ауд. </w:t>
      </w:r>
      <w:r w:rsidRPr="00086805">
        <w:rPr>
          <w:rFonts w:ascii="Times New Roman" w:hAnsi="Times New Roman"/>
          <w:sz w:val="28"/>
          <w:szCs w:val="28"/>
        </w:rPr>
        <w:t>212  (кафедра педагогики)</w:t>
      </w:r>
    </w:p>
    <w:p w:rsidR="00515059" w:rsidRPr="00692F21" w:rsidRDefault="00515059" w:rsidP="00086805">
      <w:pPr>
        <w:pStyle w:val="1"/>
        <w:jc w:val="center"/>
        <w:rPr>
          <w:rFonts w:ascii="Comic Sans MS" w:hAnsi="Comic Sans MS"/>
          <w:color w:val="943634"/>
        </w:rPr>
      </w:pPr>
      <w:r w:rsidRPr="00692F21">
        <w:rPr>
          <w:rFonts w:ascii="Comic Sans MS" w:hAnsi="Comic Sans MS"/>
          <w:color w:val="943634"/>
        </w:rPr>
        <w:t>МЫ ЖДЁМ ВАС!</w:t>
      </w:r>
    </w:p>
    <w:sectPr w:rsidR="00515059" w:rsidRPr="00692F21" w:rsidSect="009C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F8F"/>
    <w:multiLevelType w:val="hybridMultilevel"/>
    <w:tmpl w:val="2EE6A612"/>
    <w:lvl w:ilvl="0" w:tplc="8634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4C"/>
    <w:rsid w:val="00086805"/>
    <w:rsid w:val="001041D6"/>
    <w:rsid w:val="00104C16"/>
    <w:rsid w:val="001F36C0"/>
    <w:rsid w:val="0022190C"/>
    <w:rsid w:val="00237FCA"/>
    <w:rsid w:val="00272FAC"/>
    <w:rsid w:val="003D744C"/>
    <w:rsid w:val="00401BDA"/>
    <w:rsid w:val="004F4D4E"/>
    <w:rsid w:val="00515059"/>
    <w:rsid w:val="006134BE"/>
    <w:rsid w:val="00652E41"/>
    <w:rsid w:val="00692F21"/>
    <w:rsid w:val="006D02F7"/>
    <w:rsid w:val="006F4703"/>
    <w:rsid w:val="007C2F0F"/>
    <w:rsid w:val="00852CE7"/>
    <w:rsid w:val="0085722B"/>
    <w:rsid w:val="009C53A9"/>
    <w:rsid w:val="00AA2C12"/>
    <w:rsid w:val="00B426EE"/>
    <w:rsid w:val="00B45A09"/>
    <w:rsid w:val="00B56FAF"/>
    <w:rsid w:val="00BD5196"/>
    <w:rsid w:val="00C17117"/>
    <w:rsid w:val="00D531E4"/>
    <w:rsid w:val="00DB4103"/>
    <w:rsid w:val="00E034F6"/>
    <w:rsid w:val="00E03859"/>
    <w:rsid w:val="00F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68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80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rsid w:val="00C1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17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4C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F4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68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80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rsid w:val="00C1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17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4C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F4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2017-03-02T06:26:00Z</dcterms:created>
  <dcterms:modified xsi:type="dcterms:W3CDTF">2017-03-02T06:26:00Z</dcterms:modified>
</cp:coreProperties>
</file>