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08D55F" wp14:editId="65EE83F0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4F61FE" w:rsidRPr="00DA77C0" w:rsidRDefault="004F61F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4F61FE" w:rsidRPr="00153CB4" w:rsidRDefault="003D1EDE" w:rsidP="004F61FE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</w:pPr>
      <w:hyperlink r:id="rId10" w:history="1"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www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smolensk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myatom</w:t>
        </w:r>
        <w:r w:rsidR="004F61FE" w:rsidRPr="00153CB4">
          <w:rPr>
            <w:rStyle w:val="a3"/>
            <w:rFonts w:asciiTheme="minorHAnsi" w:eastAsiaTheme="minorHAnsi" w:hAnsiTheme="minorHAnsi"/>
            <w:sz w:val="24"/>
            <w:szCs w:val="24"/>
            <w:lang w:eastAsia="en-US"/>
          </w:rPr>
          <w:t>.</w:t>
        </w:r>
        <w:r w:rsidR="004F61FE" w:rsidRPr="00DA77C0">
          <w:rPr>
            <w:rStyle w:val="a3"/>
            <w:rFonts w:asciiTheme="minorHAnsi" w:eastAsiaTheme="minorHAnsi" w:hAnsiTheme="minorHAnsi"/>
            <w:sz w:val="24"/>
            <w:szCs w:val="24"/>
            <w:lang w:val="en-US" w:eastAsia="en-US"/>
          </w:rPr>
          <w:t>ru</w:t>
        </w:r>
      </w:hyperlink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eastAsia="en-US"/>
        </w:rPr>
        <w:t xml:space="preserve"> 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e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-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mail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: 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smolensk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@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myatom</w:t>
      </w:r>
      <w:r w:rsidR="004F61FE" w:rsidRPr="00153CB4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.</w:t>
      </w:r>
      <w:r w:rsidR="004F61FE"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en-US" w:eastAsia="en-US"/>
        </w:rPr>
        <w:t>ru</w:t>
      </w:r>
    </w:p>
    <w:p w:rsidR="00836A86" w:rsidRPr="00153CB4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805782" w:rsidRPr="00151FCC" w:rsidRDefault="00151FCC" w:rsidP="00836A86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151FCC">
        <w:rPr>
          <w:b/>
          <w:bCs/>
          <w:color w:val="000000"/>
          <w:spacing w:val="6"/>
          <w:sz w:val="28"/>
          <w:szCs w:val="28"/>
        </w:rPr>
        <w:t xml:space="preserve">Наука для каждого: </w:t>
      </w:r>
      <w:r w:rsidR="009A6B74">
        <w:rPr>
          <w:b/>
          <w:bCs/>
          <w:color w:val="000000"/>
          <w:spacing w:val="6"/>
          <w:sz w:val="28"/>
          <w:szCs w:val="28"/>
        </w:rPr>
        <w:t>безопасность атомных технологий</w:t>
      </w:r>
    </w:p>
    <w:p w:rsidR="001F76E3" w:rsidRPr="001F76E3" w:rsidRDefault="001F76E3" w:rsidP="00F9263E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1F76E3">
        <w:rPr>
          <w:b/>
          <w:bCs/>
          <w:iCs/>
          <w:color w:val="000000"/>
          <w:spacing w:val="6"/>
          <w:sz w:val="28"/>
          <w:szCs w:val="28"/>
        </w:rPr>
        <w:t>Фото 1_превью</w:t>
      </w:r>
    </w:p>
    <w:p w:rsidR="009D0CD5" w:rsidRDefault="004F61FE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12 марта</w:t>
      </w:r>
      <w:r w:rsidR="00F9263E" w:rsidRPr="00F9263E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F9263E">
        <w:rPr>
          <w:bCs/>
          <w:iCs/>
          <w:color w:val="000000"/>
          <w:spacing w:val="6"/>
          <w:sz w:val="28"/>
          <w:szCs w:val="28"/>
        </w:rPr>
        <w:t xml:space="preserve">в рамках проекта «Наука для каждого: сделано у нас» </w:t>
      </w:r>
      <w:r>
        <w:rPr>
          <w:bCs/>
          <w:iCs/>
          <w:color w:val="000000"/>
          <w:spacing w:val="6"/>
          <w:sz w:val="28"/>
          <w:szCs w:val="28"/>
        </w:rPr>
        <w:t>Информационный центр по атомной энергии (</w:t>
      </w:r>
      <w:r w:rsidR="00F9263E" w:rsidRPr="00F9263E">
        <w:rPr>
          <w:bCs/>
          <w:iCs/>
          <w:color w:val="000000"/>
          <w:spacing w:val="6"/>
          <w:sz w:val="28"/>
          <w:szCs w:val="28"/>
        </w:rPr>
        <w:t>ИЦАЭ</w:t>
      </w:r>
      <w:r>
        <w:rPr>
          <w:bCs/>
          <w:iCs/>
          <w:color w:val="000000"/>
          <w:spacing w:val="6"/>
          <w:sz w:val="28"/>
          <w:szCs w:val="28"/>
        </w:rPr>
        <w:t>)</w:t>
      </w:r>
      <w:r w:rsidR="00F9263E" w:rsidRPr="00F9263E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F9263E">
        <w:rPr>
          <w:bCs/>
          <w:iCs/>
          <w:color w:val="000000"/>
          <w:spacing w:val="6"/>
          <w:sz w:val="28"/>
          <w:szCs w:val="28"/>
        </w:rPr>
        <w:t>организовал</w:t>
      </w:r>
      <w:r w:rsidR="00F9263E" w:rsidRPr="00F9263E">
        <w:rPr>
          <w:bCs/>
          <w:iCs/>
          <w:color w:val="000000"/>
          <w:spacing w:val="6"/>
          <w:sz w:val="28"/>
          <w:szCs w:val="28"/>
        </w:rPr>
        <w:t xml:space="preserve"> экскурсию для группы старшеклассников на Смоленскую АЭС. </w:t>
      </w:r>
    </w:p>
    <w:p w:rsidR="001F76E3" w:rsidRDefault="00F9263E" w:rsidP="00F9263E">
      <w:pPr>
        <w:spacing w:line="276" w:lineRule="auto"/>
        <w:ind w:left="113" w:right="113" w:firstLine="709"/>
        <w:jc w:val="both"/>
        <w:rPr>
          <w:rFonts w:ascii="Trebuchet MS" w:hAnsi="Trebuchet MS"/>
          <w:sz w:val="24"/>
          <w:szCs w:val="24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Во время посещения САЭС участники проекта </w:t>
      </w:r>
      <w:r w:rsidR="009D0CD5">
        <w:rPr>
          <w:bCs/>
          <w:iCs/>
          <w:color w:val="000000"/>
          <w:spacing w:val="6"/>
          <w:sz w:val="28"/>
          <w:szCs w:val="28"/>
        </w:rPr>
        <w:t>познакомились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с историей предприятия, его технологиями и оборудованием.</w:t>
      </w:r>
      <w:r w:rsidR="0035615C" w:rsidRPr="0035615C">
        <w:rPr>
          <w:rFonts w:ascii="Trebuchet MS" w:hAnsi="Trebuchet MS"/>
          <w:sz w:val="24"/>
          <w:szCs w:val="24"/>
        </w:rPr>
        <w:t xml:space="preserve"> </w:t>
      </w:r>
    </w:p>
    <w:p w:rsidR="001F76E3" w:rsidRPr="001F76E3" w:rsidRDefault="001F76E3" w:rsidP="00F9263E">
      <w:pPr>
        <w:spacing w:line="276" w:lineRule="auto"/>
        <w:ind w:left="113" w:right="113" w:firstLine="709"/>
        <w:jc w:val="both"/>
        <w:rPr>
          <w:b/>
          <w:sz w:val="28"/>
          <w:szCs w:val="24"/>
        </w:rPr>
      </w:pPr>
      <w:r w:rsidRPr="001F76E3">
        <w:rPr>
          <w:b/>
          <w:sz w:val="28"/>
          <w:szCs w:val="24"/>
        </w:rPr>
        <w:t>Фото 2</w:t>
      </w:r>
    </w:p>
    <w:p w:rsidR="0035615C" w:rsidRDefault="0035615C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35615C">
        <w:rPr>
          <w:sz w:val="28"/>
          <w:szCs w:val="28"/>
        </w:rPr>
        <w:t xml:space="preserve">Они посетили </w:t>
      </w:r>
      <w:r w:rsidRPr="0035615C">
        <w:rPr>
          <w:bCs/>
          <w:iCs/>
          <w:color w:val="000000"/>
          <w:spacing w:val="6"/>
          <w:sz w:val="28"/>
          <w:szCs w:val="28"/>
        </w:rPr>
        <w:t xml:space="preserve">реакторный и турбинный залы, помещение главных циркуляционных насосов, пообщались со специалистами на производственных участках. </w:t>
      </w:r>
    </w:p>
    <w:p w:rsidR="00F9263E" w:rsidRDefault="00F9263E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После посещения энергоблока </w:t>
      </w:r>
      <w:r w:rsidR="0035615C">
        <w:rPr>
          <w:bCs/>
          <w:iCs/>
          <w:color w:val="000000"/>
          <w:spacing w:val="6"/>
          <w:sz w:val="28"/>
          <w:szCs w:val="28"/>
        </w:rPr>
        <w:t>экскурсанты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п</w:t>
      </w:r>
      <w:r w:rsidR="009D0CD5">
        <w:rPr>
          <w:bCs/>
          <w:iCs/>
          <w:color w:val="000000"/>
          <w:spacing w:val="6"/>
          <w:sz w:val="28"/>
          <w:szCs w:val="28"/>
        </w:rPr>
        <w:t xml:space="preserve">ереехали в </w:t>
      </w:r>
      <w:r w:rsidR="000773DE">
        <w:rPr>
          <w:bCs/>
          <w:iCs/>
          <w:color w:val="000000"/>
          <w:spacing w:val="6"/>
          <w:sz w:val="28"/>
          <w:szCs w:val="28"/>
        </w:rPr>
        <w:t>у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чебно-тренировочный </w:t>
      </w:r>
      <w:r w:rsidR="009D0CD5">
        <w:rPr>
          <w:bCs/>
          <w:iCs/>
          <w:color w:val="000000"/>
          <w:spacing w:val="6"/>
          <w:sz w:val="28"/>
          <w:szCs w:val="28"/>
        </w:rPr>
        <w:t>центр, где им продемонстрировали</w:t>
      </w:r>
      <w:r w:rsidRPr="00F9263E">
        <w:rPr>
          <w:bCs/>
          <w:iCs/>
          <w:color w:val="000000"/>
          <w:spacing w:val="6"/>
          <w:sz w:val="28"/>
          <w:szCs w:val="28"/>
        </w:rPr>
        <w:t xml:space="preserve"> полномасштабный тренажер блока щитового управления, на котором отрабатывает действия</w:t>
      </w:r>
      <w:r w:rsidRPr="00F9263E">
        <w:rPr>
          <w:bCs/>
          <w:iCs/>
          <w:color w:val="000000"/>
          <w:spacing w:val="6"/>
          <w:sz w:val="28"/>
          <w:szCs w:val="28"/>
        </w:rPr>
        <w:br/>
        <w:t>оперативный персонал станции, прежде чем приступить к работе.</w:t>
      </w:r>
    </w:p>
    <w:p w:rsidR="001F76E3" w:rsidRPr="001F76E3" w:rsidRDefault="001F76E3" w:rsidP="00F9263E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1F76E3">
        <w:rPr>
          <w:b/>
          <w:bCs/>
          <w:iCs/>
          <w:color w:val="000000"/>
          <w:spacing w:val="6"/>
          <w:sz w:val="28"/>
          <w:szCs w:val="28"/>
        </w:rPr>
        <w:t>Фото 3</w:t>
      </w:r>
    </w:p>
    <w:p w:rsidR="001F76E3" w:rsidRDefault="001F76E3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0773DE" w:rsidRPr="000773DE" w:rsidRDefault="000773DE" w:rsidP="000773D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 «Мы увидели атомной объект своими глазами и убедились в его безопасной работе. Впечатляет слаженная работа профессиональной команды и культура производства», – поделились своими впечатлениями участники проекта.  </w:t>
      </w:r>
    </w:p>
    <w:p w:rsidR="001F76E3" w:rsidRPr="001F76E3" w:rsidRDefault="001F76E3" w:rsidP="00F9263E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1F76E3">
        <w:rPr>
          <w:b/>
          <w:bCs/>
          <w:iCs/>
          <w:color w:val="000000"/>
          <w:spacing w:val="6"/>
          <w:sz w:val="28"/>
          <w:szCs w:val="28"/>
        </w:rPr>
        <w:t>Фото 4</w:t>
      </w:r>
    </w:p>
    <w:p w:rsidR="001F76E3" w:rsidRDefault="001F76E3" w:rsidP="00F9263E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F9263E" w:rsidRDefault="00F9263E" w:rsidP="00836A86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F9263E">
        <w:rPr>
          <w:bCs/>
          <w:iCs/>
          <w:color w:val="000000"/>
          <w:spacing w:val="6"/>
          <w:sz w:val="28"/>
          <w:szCs w:val="28"/>
        </w:rPr>
        <w:t xml:space="preserve">«Наука для каждого: сделано у нас» – проект, в ходе которого ИЦАЭ знакомит заинтересованных молодых смолян с отечественными научными разработками и технологиями, применяемыми на ведущих предприятиях региона, в том числе в рамках программы </w:t>
      </w:r>
      <w:proofErr w:type="spellStart"/>
      <w:r w:rsidRPr="00F9263E">
        <w:rPr>
          <w:bCs/>
          <w:iCs/>
          <w:color w:val="000000"/>
          <w:spacing w:val="6"/>
          <w:sz w:val="28"/>
          <w:szCs w:val="28"/>
        </w:rPr>
        <w:t>импортозамещения</w:t>
      </w:r>
      <w:proofErr w:type="spellEnd"/>
      <w:r w:rsidRPr="00F9263E">
        <w:rPr>
          <w:bCs/>
          <w:iCs/>
          <w:color w:val="000000"/>
          <w:spacing w:val="6"/>
          <w:sz w:val="28"/>
          <w:szCs w:val="28"/>
        </w:rPr>
        <w:t>.</w:t>
      </w:r>
    </w:p>
    <w:p w:rsidR="000773DE" w:rsidRDefault="0020781F" w:rsidP="0020781F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Экскурсия на Смоленскую АЭС была  организована в рамках проведения </w:t>
      </w:r>
      <w:r w:rsidR="000773DE" w:rsidRPr="000773DE">
        <w:rPr>
          <w:bCs/>
          <w:iCs/>
          <w:color w:val="000000"/>
          <w:spacing w:val="6"/>
          <w:sz w:val="28"/>
          <w:szCs w:val="28"/>
        </w:rPr>
        <w:t>V</w:t>
      </w:r>
      <w:r w:rsidR="000773DE">
        <w:rPr>
          <w:bCs/>
          <w:iCs/>
          <w:color w:val="000000"/>
          <w:spacing w:val="6"/>
          <w:sz w:val="28"/>
          <w:szCs w:val="28"/>
          <w:lang w:val="en-US"/>
        </w:rPr>
        <w:t>II</w:t>
      </w:r>
      <w:r w:rsidR="000773DE" w:rsidRPr="000773DE">
        <w:rPr>
          <w:bCs/>
          <w:iCs/>
          <w:color w:val="000000"/>
          <w:spacing w:val="6"/>
          <w:sz w:val="28"/>
          <w:szCs w:val="28"/>
          <w:lang w:val="en-US"/>
        </w:rPr>
        <w:t>I</w:t>
      </w:r>
      <w:r>
        <w:rPr>
          <w:bCs/>
          <w:iCs/>
          <w:color w:val="000000"/>
          <w:spacing w:val="6"/>
          <w:sz w:val="28"/>
          <w:szCs w:val="28"/>
        </w:rPr>
        <w:t xml:space="preserve"> Всероссийской</w:t>
      </w:r>
      <w:r w:rsidR="000773DE" w:rsidRPr="000773DE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</w:rPr>
        <w:t>н</w:t>
      </w:r>
      <w:r w:rsidR="000773DE" w:rsidRPr="000773DE">
        <w:rPr>
          <w:bCs/>
          <w:iCs/>
          <w:color w:val="000000"/>
          <w:spacing w:val="6"/>
          <w:sz w:val="28"/>
          <w:szCs w:val="28"/>
        </w:rPr>
        <w:t>едел</w:t>
      </w:r>
      <w:r>
        <w:rPr>
          <w:bCs/>
          <w:iCs/>
          <w:color w:val="000000"/>
          <w:spacing w:val="6"/>
          <w:sz w:val="28"/>
          <w:szCs w:val="28"/>
        </w:rPr>
        <w:t>и</w:t>
      </w:r>
      <w:r w:rsidR="000773DE" w:rsidRPr="000773DE">
        <w:rPr>
          <w:bCs/>
          <w:iCs/>
          <w:color w:val="000000"/>
          <w:spacing w:val="6"/>
          <w:sz w:val="28"/>
          <w:szCs w:val="28"/>
        </w:rPr>
        <w:t xml:space="preserve"> высоких технологий и </w:t>
      </w:r>
      <w:proofErr w:type="spellStart"/>
      <w:r w:rsidR="000773DE" w:rsidRPr="000773DE">
        <w:rPr>
          <w:bCs/>
          <w:iCs/>
          <w:color w:val="000000"/>
          <w:spacing w:val="6"/>
          <w:sz w:val="28"/>
          <w:szCs w:val="28"/>
        </w:rPr>
        <w:t>т</w:t>
      </w:r>
      <w:r>
        <w:rPr>
          <w:bCs/>
          <w:iCs/>
          <w:color w:val="000000"/>
          <w:spacing w:val="6"/>
          <w:sz w:val="28"/>
          <w:szCs w:val="28"/>
        </w:rPr>
        <w:t>ехнопредпринимательства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(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НВТиТ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). </w:t>
      </w:r>
    </w:p>
    <w:p w:rsidR="00C35AD6" w:rsidRDefault="00C35AD6" w:rsidP="00C35AD6">
      <w:pPr>
        <w:spacing w:line="276" w:lineRule="auto"/>
        <w:ind w:left="113" w:right="113" w:hanging="113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77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D6" w:rsidRDefault="00C35AD6" w:rsidP="00C35AD6">
      <w:pPr>
        <w:spacing w:line="276" w:lineRule="auto"/>
        <w:ind w:left="113" w:right="113" w:hanging="113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20130" cy="4077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D6" w:rsidRPr="000773DE" w:rsidRDefault="00C35AD6" w:rsidP="00C35AD6">
      <w:pPr>
        <w:spacing w:line="276" w:lineRule="auto"/>
        <w:ind w:left="113" w:right="113" w:hanging="113"/>
        <w:jc w:val="both"/>
        <w:rPr>
          <w:bCs/>
          <w:iCs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20130" cy="4077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DE" w:rsidRDefault="000773DE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sectPr w:rsidR="000773DE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EDE" w:rsidRDefault="003D1EDE" w:rsidP="00120072">
      <w:r>
        <w:separator/>
      </w:r>
    </w:p>
  </w:endnote>
  <w:endnote w:type="continuationSeparator" w:id="0">
    <w:p w:rsidR="003D1EDE" w:rsidRDefault="003D1EDE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EDE" w:rsidRDefault="003D1EDE" w:rsidP="00120072">
      <w:r>
        <w:separator/>
      </w:r>
    </w:p>
  </w:footnote>
  <w:footnote w:type="continuationSeparator" w:id="0">
    <w:p w:rsidR="003D1EDE" w:rsidRDefault="003D1EDE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3DE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0F5E25"/>
    <w:rsid w:val="000F5F98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3CB4"/>
    <w:rsid w:val="0015616A"/>
    <w:rsid w:val="001562A8"/>
    <w:rsid w:val="00160131"/>
    <w:rsid w:val="00162724"/>
    <w:rsid w:val="001764D6"/>
    <w:rsid w:val="00181447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1F76E3"/>
    <w:rsid w:val="0020038E"/>
    <w:rsid w:val="00203694"/>
    <w:rsid w:val="00204DB7"/>
    <w:rsid w:val="0020781F"/>
    <w:rsid w:val="002106D8"/>
    <w:rsid w:val="002133D1"/>
    <w:rsid w:val="00215008"/>
    <w:rsid w:val="00216B3C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1EDE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3802"/>
    <w:rsid w:val="004F61FE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A6B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E34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35AD6"/>
    <w:rsid w:val="00C41553"/>
    <w:rsid w:val="00C42BF0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0F9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96183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35A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5A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35A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5A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3624A-C002-4CA7-9310-0B9817CC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2019-03-14T06:28:00Z</dcterms:created>
  <dcterms:modified xsi:type="dcterms:W3CDTF">2019-03-14T06:28:00Z</dcterms:modified>
</cp:coreProperties>
</file>