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A7B1AA4" wp14:editId="0FB9E7E3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DA77C0" w:rsidRPr="00033CB9" w:rsidRDefault="00FB540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</w:pPr>
      <w:hyperlink r:id="rId10" w:history="1">
        <w:r w:rsidR="00DA77C0" w:rsidRPr="00033CB9">
          <w:rPr>
            <w:rStyle w:val="a3"/>
            <w:rFonts w:asciiTheme="minorHAnsi" w:eastAsiaTheme="minorHAnsi" w:hAnsiTheme="minorHAnsi"/>
            <w:sz w:val="24"/>
            <w:szCs w:val="24"/>
            <w:lang w:val="it-IT" w:eastAsia="en-US"/>
          </w:rPr>
          <w:t>www.smolensk.myatom.ru</w:t>
        </w:r>
      </w:hyperlink>
      <w:r w:rsidR="00DA77C0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  <w:t xml:space="preserve">  </w:t>
      </w:r>
      <w:r w:rsidR="00DA77C0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it-IT" w:eastAsia="en-US"/>
        </w:rPr>
        <w:t>e-mail: smolensk@myatom.ru</w:t>
      </w:r>
    </w:p>
    <w:p w:rsidR="00836A86" w:rsidRPr="00033CB9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  <w:lang w:val="it-IT"/>
        </w:rPr>
      </w:pPr>
    </w:p>
    <w:p w:rsidR="003E5F93" w:rsidRPr="00033CB9" w:rsidRDefault="003E5F93" w:rsidP="00DA77C0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  <w:lang w:val="it-IT"/>
        </w:rPr>
      </w:pPr>
    </w:p>
    <w:p w:rsidR="00BA315C" w:rsidRDefault="0092149D" w:rsidP="00DA77C0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>
        <w:rPr>
          <w:b/>
          <w:bCs/>
          <w:color w:val="000000"/>
          <w:spacing w:val="6"/>
          <w:sz w:val="28"/>
          <w:szCs w:val="28"/>
        </w:rPr>
        <w:t>К</w:t>
      </w:r>
      <w:r w:rsidR="00CF40C5" w:rsidRPr="00CF40C5">
        <w:rPr>
          <w:b/>
          <w:bCs/>
          <w:color w:val="000000"/>
          <w:spacing w:val="6"/>
          <w:sz w:val="28"/>
          <w:szCs w:val="28"/>
        </w:rPr>
        <w:t xml:space="preserve">ак обмануть </w:t>
      </w:r>
      <w:r w:rsidR="00BA315C" w:rsidRPr="00CF40C5">
        <w:rPr>
          <w:b/>
          <w:bCs/>
          <w:color w:val="000000"/>
          <w:spacing w:val="6"/>
          <w:sz w:val="28"/>
          <w:szCs w:val="28"/>
        </w:rPr>
        <w:t>мозг</w:t>
      </w:r>
      <w:r w:rsidR="000B1D78">
        <w:rPr>
          <w:b/>
          <w:bCs/>
          <w:color w:val="000000"/>
          <w:spacing w:val="6"/>
          <w:sz w:val="28"/>
          <w:szCs w:val="28"/>
        </w:rPr>
        <w:t>: в Смоленске «разобрали на атомы» весеннее обострение</w:t>
      </w:r>
    </w:p>
    <w:p w:rsidR="003E5F93" w:rsidRDefault="003E5F93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86623" w:rsidRDefault="008B6E11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Очередной выпуск</w:t>
      </w:r>
      <w:r w:rsidR="006F7810">
        <w:rPr>
          <w:bCs/>
          <w:color w:val="000000"/>
          <w:spacing w:val="6"/>
          <w:sz w:val="28"/>
          <w:szCs w:val="28"/>
        </w:rPr>
        <w:t xml:space="preserve"> научно-популярного </w:t>
      </w:r>
      <w:r w:rsidR="00DA77C0">
        <w:rPr>
          <w:bCs/>
          <w:color w:val="000000"/>
          <w:spacing w:val="6"/>
          <w:sz w:val="28"/>
          <w:szCs w:val="28"/>
        </w:rPr>
        <w:t>ток-шоу «Разберем на атомы</w:t>
      </w:r>
      <w:r>
        <w:rPr>
          <w:bCs/>
          <w:color w:val="000000"/>
          <w:spacing w:val="6"/>
          <w:sz w:val="28"/>
          <w:szCs w:val="28"/>
        </w:rPr>
        <w:t>» И</w:t>
      </w:r>
      <w:r w:rsidR="00F52DD6">
        <w:rPr>
          <w:bCs/>
          <w:color w:val="000000"/>
          <w:spacing w:val="6"/>
          <w:sz w:val="28"/>
          <w:szCs w:val="28"/>
        </w:rPr>
        <w:t>нформационн</w:t>
      </w:r>
      <w:r w:rsidR="00DA77C0">
        <w:rPr>
          <w:bCs/>
          <w:color w:val="000000"/>
          <w:spacing w:val="6"/>
          <w:sz w:val="28"/>
          <w:szCs w:val="28"/>
        </w:rPr>
        <w:t>ого</w:t>
      </w:r>
      <w:r w:rsidR="00F52DD6">
        <w:rPr>
          <w:bCs/>
          <w:color w:val="000000"/>
          <w:spacing w:val="6"/>
          <w:sz w:val="28"/>
          <w:szCs w:val="28"/>
        </w:rPr>
        <w:t xml:space="preserve"> центр</w:t>
      </w:r>
      <w:r w:rsidR="00DA77C0">
        <w:rPr>
          <w:bCs/>
          <w:color w:val="000000"/>
          <w:spacing w:val="6"/>
          <w:sz w:val="28"/>
          <w:szCs w:val="28"/>
        </w:rPr>
        <w:t>а</w:t>
      </w:r>
      <w:r w:rsidR="00F52DD6">
        <w:rPr>
          <w:bCs/>
          <w:color w:val="000000"/>
          <w:spacing w:val="6"/>
          <w:sz w:val="28"/>
          <w:szCs w:val="28"/>
        </w:rPr>
        <w:t xml:space="preserve"> по атомной энергии (ИЦАЭ) </w:t>
      </w:r>
      <w:r w:rsidR="00D01EDB">
        <w:rPr>
          <w:bCs/>
          <w:color w:val="000000"/>
          <w:spacing w:val="6"/>
          <w:sz w:val="28"/>
          <w:szCs w:val="28"/>
        </w:rPr>
        <w:t>Смоленска</w:t>
      </w:r>
      <w:r w:rsidR="00DA77C0">
        <w:rPr>
          <w:bCs/>
          <w:color w:val="000000"/>
          <w:spacing w:val="6"/>
          <w:sz w:val="28"/>
          <w:szCs w:val="28"/>
        </w:rPr>
        <w:t xml:space="preserve"> </w:t>
      </w:r>
      <w:r w:rsidR="00FA57B7">
        <w:rPr>
          <w:bCs/>
          <w:color w:val="000000"/>
          <w:spacing w:val="6"/>
          <w:sz w:val="28"/>
          <w:szCs w:val="28"/>
        </w:rPr>
        <w:t xml:space="preserve">с темой «Весеннее обострение» </w:t>
      </w:r>
      <w:r w:rsidR="000B1D78">
        <w:rPr>
          <w:bCs/>
          <w:color w:val="000000"/>
          <w:spacing w:val="6"/>
          <w:sz w:val="28"/>
          <w:szCs w:val="28"/>
        </w:rPr>
        <w:t>прошёл 1</w:t>
      </w:r>
      <w:r w:rsidR="00352E58">
        <w:rPr>
          <w:bCs/>
          <w:color w:val="000000"/>
          <w:spacing w:val="6"/>
          <w:sz w:val="28"/>
          <w:szCs w:val="28"/>
        </w:rPr>
        <w:t xml:space="preserve">3 апреля </w:t>
      </w:r>
      <w:r w:rsidR="00DA77C0">
        <w:rPr>
          <w:bCs/>
          <w:color w:val="000000"/>
          <w:spacing w:val="6"/>
          <w:sz w:val="28"/>
          <w:szCs w:val="28"/>
        </w:rPr>
        <w:t xml:space="preserve">в </w:t>
      </w:r>
      <w:r w:rsidR="00F52DD6">
        <w:rPr>
          <w:bCs/>
          <w:color w:val="000000"/>
          <w:spacing w:val="6"/>
          <w:sz w:val="28"/>
          <w:szCs w:val="28"/>
        </w:rPr>
        <w:t>креативно</w:t>
      </w:r>
      <w:r w:rsidR="00DA77C0">
        <w:rPr>
          <w:bCs/>
          <w:color w:val="000000"/>
          <w:spacing w:val="6"/>
          <w:sz w:val="28"/>
          <w:szCs w:val="28"/>
        </w:rPr>
        <w:t>м</w:t>
      </w:r>
      <w:r w:rsidR="00F52DD6">
        <w:rPr>
          <w:bCs/>
          <w:color w:val="000000"/>
          <w:spacing w:val="6"/>
          <w:sz w:val="28"/>
          <w:szCs w:val="28"/>
        </w:rPr>
        <w:t xml:space="preserve"> пространств</w:t>
      </w:r>
      <w:r w:rsidR="00DA77C0">
        <w:rPr>
          <w:bCs/>
          <w:color w:val="000000"/>
          <w:spacing w:val="6"/>
          <w:sz w:val="28"/>
          <w:szCs w:val="28"/>
        </w:rPr>
        <w:t>е</w:t>
      </w:r>
      <w:r w:rsidR="00F52DD6">
        <w:rPr>
          <w:bCs/>
          <w:color w:val="000000"/>
          <w:spacing w:val="6"/>
          <w:sz w:val="28"/>
          <w:szCs w:val="28"/>
        </w:rPr>
        <w:t xml:space="preserve"> «Штаб»</w:t>
      </w:r>
      <w:r w:rsidR="00DA77C0">
        <w:rPr>
          <w:bCs/>
          <w:color w:val="000000"/>
          <w:spacing w:val="6"/>
          <w:sz w:val="28"/>
          <w:szCs w:val="28"/>
        </w:rPr>
        <w:t>.</w:t>
      </w:r>
      <w:r w:rsidR="00F52DD6">
        <w:rPr>
          <w:bCs/>
          <w:color w:val="000000"/>
          <w:spacing w:val="6"/>
          <w:sz w:val="28"/>
          <w:szCs w:val="28"/>
        </w:rPr>
        <w:t xml:space="preserve"> </w:t>
      </w:r>
    </w:p>
    <w:p w:rsidR="00E658EA" w:rsidRDefault="00C45626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</w:t>
      </w:r>
      <w:r w:rsidR="00E658EA" w:rsidRPr="00E658EA">
        <w:rPr>
          <w:bCs/>
          <w:color w:val="000000"/>
          <w:spacing w:val="6"/>
          <w:sz w:val="28"/>
          <w:szCs w:val="28"/>
        </w:rPr>
        <w:t>Разберём на атомы</w:t>
      </w:r>
      <w:r>
        <w:rPr>
          <w:bCs/>
          <w:color w:val="000000"/>
          <w:spacing w:val="6"/>
          <w:sz w:val="28"/>
          <w:szCs w:val="28"/>
        </w:rPr>
        <w:t>»</w:t>
      </w:r>
      <w:r w:rsidR="00E658EA">
        <w:rPr>
          <w:bCs/>
          <w:color w:val="000000"/>
          <w:spacing w:val="6"/>
          <w:sz w:val="28"/>
          <w:szCs w:val="28"/>
        </w:rPr>
        <w:t xml:space="preserve"> – это </w:t>
      </w:r>
      <w:r w:rsidR="00E658EA" w:rsidRPr="00E658EA">
        <w:rPr>
          <w:bCs/>
          <w:color w:val="000000"/>
          <w:spacing w:val="6"/>
          <w:sz w:val="28"/>
          <w:szCs w:val="28"/>
        </w:rPr>
        <w:t xml:space="preserve">три мини-лекции за один вечер, научные дискуссии </w:t>
      </w:r>
      <w:r w:rsidR="00CE7A3F" w:rsidRPr="00CE7A3F">
        <w:rPr>
          <w:bCs/>
          <w:color w:val="000000"/>
          <w:spacing w:val="6"/>
          <w:sz w:val="28"/>
          <w:szCs w:val="28"/>
        </w:rPr>
        <w:t>учёных, представляющих различные отрасли знаний,</w:t>
      </w:r>
      <w:r w:rsidR="00CE7A3F">
        <w:rPr>
          <w:bCs/>
          <w:color w:val="000000"/>
          <w:spacing w:val="6"/>
          <w:sz w:val="28"/>
          <w:szCs w:val="28"/>
        </w:rPr>
        <w:t xml:space="preserve"> </w:t>
      </w:r>
      <w:r w:rsidR="00E658EA" w:rsidRPr="00E658EA">
        <w:rPr>
          <w:bCs/>
          <w:color w:val="000000"/>
          <w:spacing w:val="6"/>
          <w:sz w:val="28"/>
          <w:szCs w:val="28"/>
        </w:rPr>
        <w:t>с коллегами и зрителями</w:t>
      </w:r>
      <w:r w:rsidR="00CE7A3F">
        <w:rPr>
          <w:bCs/>
          <w:color w:val="000000"/>
          <w:spacing w:val="6"/>
          <w:sz w:val="28"/>
          <w:szCs w:val="28"/>
        </w:rPr>
        <w:t xml:space="preserve">.   </w:t>
      </w:r>
      <w:r w:rsidR="009E7EF4">
        <w:rPr>
          <w:bCs/>
          <w:color w:val="000000"/>
          <w:spacing w:val="6"/>
          <w:sz w:val="28"/>
          <w:szCs w:val="28"/>
        </w:rPr>
        <w:t xml:space="preserve"> </w:t>
      </w:r>
    </w:p>
    <w:p w:rsidR="009E7EF4" w:rsidRDefault="009E7EF4" w:rsidP="009E7EF4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Весна – </w:t>
      </w:r>
      <w:r w:rsidR="006C385B">
        <w:rPr>
          <w:bCs/>
          <w:color w:val="000000"/>
          <w:spacing w:val="6"/>
          <w:sz w:val="28"/>
          <w:szCs w:val="28"/>
        </w:rPr>
        <w:t xml:space="preserve">время обновления </w:t>
      </w:r>
      <w:r w:rsidR="008D0596">
        <w:rPr>
          <w:bCs/>
          <w:color w:val="000000"/>
          <w:spacing w:val="6"/>
          <w:sz w:val="28"/>
          <w:szCs w:val="28"/>
        </w:rPr>
        <w:t>и пробуждения</w:t>
      </w:r>
      <w:r>
        <w:rPr>
          <w:bCs/>
          <w:color w:val="000000"/>
          <w:spacing w:val="6"/>
          <w:sz w:val="28"/>
          <w:szCs w:val="28"/>
        </w:rPr>
        <w:t xml:space="preserve">. </w:t>
      </w:r>
      <w:r w:rsidR="006C385B">
        <w:rPr>
          <w:bCs/>
          <w:color w:val="000000"/>
          <w:spacing w:val="6"/>
          <w:sz w:val="28"/>
          <w:szCs w:val="28"/>
        </w:rPr>
        <w:t xml:space="preserve">Но и у неё есть оборотная сторона – депрессии, повышенная тревожность и возбудимость – всё, что принято называть «весенним обострением». </w:t>
      </w:r>
    </w:p>
    <w:p w:rsidR="00EA14D9" w:rsidRDefault="00352E58" w:rsidP="009E7EF4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Эксперты ток-шоу </w:t>
      </w:r>
      <w:r w:rsidR="00FA57B7">
        <w:rPr>
          <w:bCs/>
          <w:color w:val="000000"/>
          <w:spacing w:val="6"/>
          <w:sz w:val="28"/>
          <w:szCs w:val="28"/>
        </w:rPr>
        <w:t>разобрали</w:t>
      </w:r>
      <w:r>
        <w:rPr>
          <w:bCs/>
          <w:color w:val="000000"/>
          <w:spacing w:val="6"/>
          <w:sz w:val="28"/>
          <w:szCs w:val="28"/>
        </w:rPr>
        <w:t>, д</w:t>
      </w:r>
      <w:r w:rsidRPr="00352E58">
        <w:rPr>
          <w:bCs/>
          <w:color w:val="000000"/>
          <w:spacing w:val="6"/>
          <w:sz w:val="28"/>
          <w:szCs w:val="28"/>
        </w:rPr>
        <w:t xml:space="preserve">ействительно ли существует такое явление с точки зрения науки, нужно ли </w:t>
      </w:r>
      <w:r>
        <w:rPr>
          <w:bCs/>
          <w:color w:val="000000"/>
          <w:spacing w:val="6"/>
          <w:sz w:val="28"/>
          <w:szCs w:val="28"/>
        </w:rPr>
        <w:t>его бояться и как с ним бороться.</w:t>
      </w:r>
    </w:p>
    <w:p w:rsidR="00FA57B7" w:rsidRDefault="00675AAC" w:rsidP="00EA14D9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 </w:t>
      </w:r>
      <w:proofErr w:type="spellStart"/>
      <w:r>
        <w:rPr>
          <w:bCs/>
          <w:color w:val="000000"/>
          <w:spacing w:val="6"/>
          <w:sz w:val="28"/>
          <w:szCs w:val="28"/>
        </w:rPr>
        <w:t>нейромед</w:t>
      </w:r>
      <w:r w:rsidR="00352E58">
        <w:rPr>
          <w:bCs/>
          <w:color w:val="000000"/>
          <w:spacing w:val="6"/>
          <w:sz w:val="28"/>
          <w:szCs w:val="28"/>
        </w:rPr>
        <w:t>иаторах</w:t>
      </w:r>
      <w:proofErr w:type="spellEnd"/>
      <w:r w:rsidR="00352E58">
        <w:rPr>
          <w:bCs/>
          <w:color w:val="000000"/>
          <w:spacing w:val="6"/>
          <w:sz w:val="28"/>
          <w:szCs w:val="28"/>
        </w:rPr>
        <w:t xml:space="preserve"> и химии мозга расска</w:t>
      </w:r>
      <w:r w:rsidR="00FA57B7">
        <w:rPr>
          <w:bCs/>
          <w:color w:val="000000"/>
          <w:spacing w:val="6"/>
          <w:sz w:val="28"/>
          <w:szCs w:val="28"/>
        </w:rPr>
        <w:t>зал</w:t>
      </w:r>
      <w:r w:rsidR="00352E58">
        <w:rPr>
          <w:bCs/>
          <w:color w:val="000000"/>
          <w:spacing w:val="6"/>
          <w:sz w:val="28"/>
          <w:szCs w:val="28"/>
        </w:rPr>
        <w:t xml:space="preserve"> научный журналист, г</w:t>
      </w:r>
      <w:r w:rsidR="00352E58" w:rsidRPr="00EA14D9">
        <w:rPr>
          <w:bCs/>
          <w:color w:val="000000"/>
          <w:spacing w:val="6"/>
          <w:sz w:val="28"/>
          <w:szCs w:val="28"/>
        </w:rPr>
        <w:t>лавный редактор портала </w:t>
      </w:r>
      <w:hyperlink r:id="rId11" w:tgtFrame="_blank" w:history="1">
        <w:r w:rsidR="00352E58" w:rsidRPr="00EA14D9">
          <w:rPr>
            <w:rStyle w:val="a3"/>
            <w:bCs/>
            <w:spacing w:val="6"/>
            <w:sz w:val="28"/>
            <w:szCs w:val="28"/>
          </w:rPr>
          <w:t>Mendeleev.info</w:t>
        </w:r>
      </w:hyperlink>
      <w:r w:rsidR="00511375" w:rsidRPr="00511375">
        <w:rPr>
          <w:rStyle w:val="a3"/>
          <w:bCs/>
          <w:spacing w:val="6"/>
          <w:sz w:val="28"/>
          <w:szCs w:val="28"/>
        </w:rPr>
        <w:t xml:space="preserve"> </w:t>
      </w:r>
      <w:r>
        <w:rPr>
          <w:bCs/>
          <w:color w:val="000000"/>
          <w:spacing w:val="6"/>
          <w:sz w:val="28"/>
          <w:szCs w:val="28"/>
        </w:rPr>
        <w:t xml:space="preserve">Алексей </w:t>
      </w:r>
      <w:proofErr w:type="spellStart"/>
      <w:r>
        <w:rPr>
          <w:bCs/>
          <w:color w:val="000000"/>
          <w:spacing w:val="6"/>
          <w:sz w:val="28"/>
          <w:szCs w:val="28"/>
        </w:rPr>
        <w:t>Паевский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FA57B7" w:rsidRDefault="00FA57B7" w:rsidP="00EA14D9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«Из каких атомов складываются те </w:t>
      </w:r>
      <w:r w:rsidR="00AB068E">
        <w:rPr>
          <w:bCs/>
          <w:color w:val="000000"/>
          <w:spacing w:val="6"/>
          <w:sz w:val="28"/>
          <w:szCs w:val="28"/>
        </w:rPr>
        <w:t>"</w:t>
      </w:r>
      <w:r>
        <w:rPr>
          <w:bCs/>
          <w:color w:val="000000"/>
          <w:spacing w:val="6"/>
          <w:sz w:val="28"/>
          <w:szCs w:val="28"/>
        </w:rPr>
        <w:t>штуки</w:t>
      </w:r>
      <w:r w:rsidR="00AB068E">
        <w:rPr>
          <w:bCs/>
          <w:color w:val="000000"/>
          <w:spacing w:val="6"/>
          <w:sz w:val="28"/>
          <w:szCs w:val="28"/>
        </w:rPr>
        <w:t>"</w:t>
      </w:r>
      <w:r>
        <w:rPr>
          <w:bCs/>
          <w:color w:val="000000"/>
          <w:spacing w:val="6"/>
          <w:sz w:val="28"/>
          <w:szCs w:val="28"/>
        </w:rPr>
        <w:t xml:space="preserve">, из-за которых появляются сезонные обострения? На самом деле, мы до сих пор это до конца не понимаем, – считает известный популяризатор науки. – У нас есть 86 миллиардов нейронов, которые образуют нервные пути, учёными открыто более 50 </w:t>
      </w:r>
      <w:proofErr w:type="spellStart"/>
      <w:r>
        <w:rPr>
          <w:bCs/>
          <w:color w:val="000000"/>
          <w:spacing w:val="6"/>
          <w:sz w:val="28"/>
          <w:szCs w:val="28"/>
        </w:rPr>
        <w:t>нейромедиаторов</w:t>
      </w:r>
      <w:proofErr w:type="spellEnd"/>
      <w:r>
        <w:rPr>
          <w:bCs/>
          <w:color w:val="000000"/>
          <w:spacing w:val="6"/>
          <w:sz w:val="28"/>
          <w:szCs w:val="28"/>
        </w:rPr>
        <w:t>. Когда случаются неполадки в двух из них – дофамине и серотонине</w:t>
      </w:r>
      <w:r w:rsidR="003E5F93">
        <w:rPr>
          <w:bCs/>
          <w:color w:val="000000"/>
          <w:spacing w:val="6"/>
          <w:sz w:val="28"/>
          <w:szCs w:val="28"/>
        </w:rPr>
        <w:t xml:space="preserve">, – </w:t>
      </w:r>
      <w:r>
        <w:rPr>
          <w:bCs/>
          <w:color w:val="000000"/>
          <w:spacing w:val="6"/>
          <w:sz w:val="28"/>
          <w:szCs w:val="28"/>
        </w:rPr>
        <w:t>и происходит тот самый сбой, который мы называем обострением».</w:t>
      </w:r>
    </w:p>
    <w:p w:rsidR="00675AAC" w:rsidRDefault="00352E58" w:rsidP="009E7EF4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Популяризатор науки, врач Научного центра неврологии Анна </w:t>
      </w:r>
      <w:proofErr w:type="spellStart"/>
      <w:r>
        <w:rPr>
          <w:bCs/>
          <w:color w:val="000000"/>
          <w:spacing w:val="6"/>
          <w:sz w:val="28"/>
          <w:szCs w:val="28"/>
        </w:rPr>
        <w:t>Хоружая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</w:t>
      </w:r>
      <w:r w:rsidR="00675AAC">
        <w:rPr>
          <w:bCs/>
          <w:color w:val="000000"/>
          <w:spacing w:val="6"/>
          <w:sz w:val="28"/>
          <w:szCs w:val="28"/>
        </w:rPr>
        <w:t>убеждена, что к</w:t>
      </w:r>
      <w:r w:rsidR="009E7EF4" w:rsidRPr="009E7EF4">
        <w:rPr>
          <w:bCs/>
          <w:color w:val="000000"/>
          <w:spacing w:val="6"/>
          <w:sz w:val="28"/>
          <w:szCs w:val="28"/>
        </w:rPr>
        <w:t xml:space="preserve">аждый раз с наступлением весны </w:t>
      </w:r>
      <w:r w:rsidR="00511375">
        <w:rPr>
          <w:bCs/>
          <w:color w:val="000000"/>
          <w:spacing w:val="6"/>
          <w:sz w:val="28"/>
          <w:szCs w:val="28"/>
        </w:rPr>
        <w:t xml:space="preserve">сезонное </w:t>
      </w:r>
      <w:r w:rsidR="009E7EF4" w:rsidRPr="008D0596">
        <w:rPr>
          <w:bCs/>
          <w:color w:val="000000"/>
          <w:spacing w:val="6"/>
          <w:sz w:val="28"/>
          <w:szCs w:val="28"/>
        </w:rPr>
        <w:t xml:space="preserve">обострение </w:t>
      </w:r>
      <w:r w:rsidR="00511375">
        <w:rPr>
          <w:bCs/>
          <w:color w:val="000000"/>
          <w:spacing w:val="6"/>
          <w:sz w:val="28"/>
          <w:szCs w:val="28"/>
        </w:rPr>
        <w:t>«приходит</w:t>
      </w:r>
      <w:r w:rsidR="008D0596">
        <w:rPr>
          <w:bCs/>
          <w:color w:val="000000"/>
          <w:spacing w:val="6"/>
          <w:sz w:val="28"/>
          <w:szCs w:val="28"/>
        </w:rPr>
        <w:t>»</w:t>
      </w:r>
      <w:r w:rsidR="009E7EF4" w:rsidRPr="009E7EF4">
        <w:rPr>
          <w:bCs/>
          <w:color w:val="000000"/>
          <w:spacing w:val="6"/>
          <w:sz w:val="28"/>
          <w:szCs w:val="28"/>
        </w:rPr>
        <w:t xml:space="preserve"> не только в специализированные больницы, но и в самые обычные поликлиники. Люди стремятся обследовать </w:t>
      </w:r>
      <w:r w:rsidR="00675AAC">
        <w:rPr>
          <w:bCs/>
          <w:color w:val="000000"/>
          <w:spacing w:val="6"/>
          <w:sz w:val="28"/>
          <w:szCs w:val="28"/>
        </w:rPr>
        <w:t>буквально все, подозревая у себя неизлечим</w:t>
      </w:r>
      <w:r w:rsidR="009E7EF4" w:rsidRPr="009E7EF4">
        <w:rPr>
          <w:bCs/>
          <w:color w:val="000000"/>
          <w:spacing w:val="6"/>
          <w:sz w:val="28"/>
          <w:szCs w:val="28"/>
        </w:rPr>
        <w:t>ые недуги</w:t>
      </w:r>
      <w:r w:rsidR="00675AAC">
        <w:rPr>
          <w:bCs/>
          <w:color w:val="000000"/>
          <w:spacing w:val="6"/>
          <w:sz w:val="28"/>
          <w:szCs w:val="28"/>
        </w:rPr>
        <w:t>. О</w:t>
      </w:r>
      <w:r w:rsidR="009E7EF4" w:rsidRPr="009E7EF4">
        <w:rPr>
          <w:bCs/>
          <w:color w:val="000000"/>
          <w:spacing w:val="6"/>
          <w:sz w:val="28"/>
          <w:szCs w:val="28"/>
        </w:rPr>
        <w:t xml:space="preserve">дними из первых с </w:t>
      </w:r>
      <w:r w:rsidR="00511375">
        <w:rPr>
          <w:bCs/>
          <w:color w:val="000000"/>
          <w:spacing w:val="6"/>
          <w:sz w:val="28"/>
          <w:szCs w:val="28"/>
        </w:rPr>
        <w:t>этим явлением</w:t>
      </w:r>
      <w:r w:rsidR="009E7EF4" w:rsidRPr="009E7EF4">
        <w:rPr>
          <w:bCs/>
          <w:color w:val="000000"/>
          <w:spacing w:val="6"/>
          <w:sz w:val="28"/>
          <w:szCs w:val="28"/>
        </w:rPr>
        <w:t xml:space="preserve"> </w:t>
      </w:r>
      <w:r w:rsidR="00511375">
        <w:rPr>
          <w:bCs/>
          <w:color w:val="000000"/>
          <w:spacing w:val="6"/>
          <w:sz w:val="28"/>
          <w:szCs w:val="28"/>
        </w:rPr>
        <w:t>сталкив</w:t>
      </w:r>
      <w:r w:rsidR="009E7EF4" w:rsidRPr="009E7EF4">
        <w:rPr>
          <w:bCs/>
          <w:color w:val="000000"/>
          <w:spacing w:val="6"/>
          <w:sz w:val="28"/>
          <w:szCs w:val="28"/>
        </w:rPr>
        <w:t xml:space="preserve">аются специалисты лучевой диагностики. </w:t>
      </w:r>
    </w:p>
    <w:p w:rsidR="00AB068E" w:rsidRDefault="008D0596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Эксперт расска</w:t>
      </w:r>
      <w:r w:rsidR="000B3FC2">
        <w:rPr>
          <w:bCs/>
          <w:color w:val="000000"/>
          <w:spacing w:val="6"/>
          <w:sz w:val="28"/>
          <w:szCs w:val="28"/>
        </w:rPr>
        <w:t>зала</w:t>
      </w:r>
      <w:r w:rsidR="009E7EF4" w:rsidRPr="009E7EF4">
        <w:rPr>
          <w:bCs/>
          <w:color w:val="000000"/>
          <w:spacing w:val="6"/>
          <w:sz w:val="28"/>
          <w:szCs w:val="28"/>
        </w:rPr>
        <w:t xml:space="preserve"> о самых частых</w:t>
      </w:r>
      <w:r>
        <w:rPr>
          <w:bCs/>
          <w:color w:val="000000"/>
          <w:spacing w:val="6"/>
          <w:sz w:val="28"/>
          <w:szCs w:val="28"/>
        </w:rPr>
        <w:t xml:space="preserve"> диагнозах, которые ставят рентгенологи по снимкам головного мозга, </w:t>
      </w:r>
      <w:r w:rsidR="000B3FC2">
        <w:rPr>
          <w:bCs/>
          <w:color w:val="000000"/>
          <w:spacing w:val="6"/>
          <w:sz w:val="28"/>
          <w:szCs w:val="28"/>
        </w:rPr>
        <w:t xml:space="preserve">в том числе и </w:t>
      </w:r>
      <w:r w:rsidR="009E7EF4" w:rsidRPr="009E7EF4">
        <w:rPr>
          <w:bCs/>
          <w:color w:val="000000"/>
          <w:spacing w:val="6"/>
          <w:sz w:val="28"/>
          <w:szCs w:val="28"/>
        </w:rPr>
        <w:t>и</w:t>
      </w:r>
      <w:r w:rsidR="000B3FC2">
        <w:rPr>
          <w:bCs/>
          <w:color w:val="000000"/>
          <w:spacing w:val="6"/>
          <w:sz w:val="28"/>
          <w:szCs w:val="28"/>
        </w:rPr>
        <w:t xml:space="preserve">з своей </w:t>
      </w:r>
      <w:r w:rsidR="000B3FC2">
        <w:rPr>
          <w:bCs/>
          <w:color w:val="000000"/>
          <w:spacing w:val="6"/>
          <w:sz w:val="28"/>
          <w:szCs w:val="28"/>
        </w:rPr>
        <w:lastRenderedPageBreak/>
        <w:t>практики, и</w:t>
      </w:r>
      <w:r w:rsidR="009E7EF4" w:rsidRPr="009E7EF4">
        <w:rPr>
          <w:bCs/>
          <w:color w:val="000000"/>
          <w:spacing w:val="6"/>
          <w:sz w:val="28"/>
          <w:szCs w:val="28"/>
        </w:rPr>
        <w:t xml:space="preserve"> раз</w:t>
      </w:r>
      <w:r w:rsidR="000B3FC2">
        <w:rPr>
          <w:bCs/>
          <w:color w:val="000000"/>
          <w:spacing w:val="6"/>
          <w:sz w:val="28"/>
          <w:szCs w:val="28"/>
        </w:rPr>
        <w:t>о</w:t>
      </w:r>
      <w:r w:rsidR="009E7EF4" w:rsidRPr="009E7EF4">
        <w:rPr>
          <w:bCs/>
          <w:color w:val="000000"/>
          <w:spacing w:val="6"/>
          <w:sz w:val="28"/>
          <w:szCs w:val="28"/>
        </w:rPr>
        <w:t>б</w:t>
      </w:r>
      <w:r w:rsidR="000B3FC2">
        <w:rPr>
          <w:bCs/>
          <w:color w:val="000000"/>
          <w:spacing w:val="6"/>
          <w:sz w:val="28"/>
          <w:szCs w:val="28"/>
        </w:rPr>
        <w:t>рала</w:t>
      </w:r>
      <w:r w:rsidR="009E7EF4" w:rsidRPr="009E7EF4">
        <w:rPr>
          <w:bCs/>
          <w:color w:val="000000"/>
          <w:spacing w:val="6"/>
          <w:sz w:val="28"/>
          <w:szCs w:val="28"/>
        </w:rPr>
        <w:t>, почему большинства и</w:t>
      </w:r>
      <w:r w:rsidR="00675AAC">
        <w:rPr>
          <w:bCs/>
          <w:color w:val="000000"/>
          <w:spacing w:val="6"/>
          <w:sz w:val="28"/>
          <w:szCs w:val="28"/>
        </w:rPr>
        <w:t xml:space="preserve">з них </w:t>
      </w:r>
      <w:proofErr w:type="gramStart"/>
      <w:r w:rsidR="00675AAC">
        <w:rPr>
          <w:bCs/>
          <w:color w:val="000000"/>
          <w:spacing w:val="6"/>
          <w:sz w:val="28"/>
          <w:szCs w:val="28"/>
        </w:rPr>
        <w:t>бояться</w:t>
      </w:r>
      <w:proofErr w:type="gramEnd"/>
      <w:r w:rsidR="00675AAC">
        <w:rPr>
          <w:bCs/>
          <w:color w:val="000000"/>
          <w:spacing w:val="6"/>
          <w:sz w:val="28"/>
          <w:szCs w:val="28"/>
        </w:rPr>
        <w:t xml:space="preserve"> совсем не стоит. </w:t>
      </w:r>
    </w:p>
    <w:p w:rsidR="009E7EF4" w:rsidRDefault="000B3FC2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Например, один из диагнозов, которы</w:t>
      </w:r>
      <w:r w:rsidR="00FB02DA">
        <w:rPr>
          <w:bCs/>
          <w:color w:val="000000"/>
          <w:spacing w:val="6"/>
          <w:sz w:val="28"/>
          <w:szCs w:val="28"/>
        </w:rPr>
        <w:t>й</w:t>
      </w:r>
      <w:r>
        <w:rPr>
          <w:bCs/>
          <w:color w:val="000000"/>
          <w:spacing w:val="6"/>
          <w:sz w:val="28"/>
          <w:szCs w:val="28"/>
        </w:rPr>
        <w:t xml:space="preserve"> пуга</w:t>
      </w:r>
      <w:r w:rsidR="00FB02DA">
        <w:rPr>
          <w:bCs/>
          <w:color w:val="000000"/>
          <w:spacing w:val="6"/>
          <w:sz w:val="28"/>
          <w:szCs w:val="28"/>
        </w:rPr>
        <w:t>е</w:t>
      </w:r>
      <w:r>
        <w:rPr>
          <w:bCs/>
          <w:color w:val="000000"/>
          <w:spacing w:val="6"/>
          <w:sz w:val="28"/>
          <w:szCs w:val="28"/>
        </w:rPr>
        <w:t>т пациентов, связан с сосудистыми очагами. «На самом деле, это нормально</w:t>
      </w:r>
      <w:r w:rsidR="00FB02DA">
        <w:rPr>
          <w:bCs/>
          <w:color w:val="000000"/>
          <w:spacing w:val="6"/>
          <w:sz w:val="28"/>
          <w:szCs w:val="28"/>
        </w:rPr>
        <w:t>е</w:t>
      </w:r>
      <w:r>
        <w:rPr>
          <w:bCs/>
          <w:color w:val="000000"/>
          <w:spacing w:val="6"/>
          <w:sz w:val="28"/>
          <w:szCs w:val="28"/>
        </w:rPr>
        <w:t xml:space="preserve"> явление для нашего организма. </w:t>
      </w:r>
      <w:r w:rsidRPr="00AB068E">
        <w:rPr>
          <w:bCs/>
          <w:color w:val="000000"/>
          <w:spacing w:val="6"/>
          <w:sz w:val="28"/>
          <w:szCs w:val="28"/>
        </w:rPr>
        <w:t xml:space="preserve">Они </w:t>
      </w:r>
      <w:r w:rsidR="006461E1">
        <w:rPr>
          <w:bCs/>
          <w:color w:val="000000"/>
          <w:spacing w:val="6"/>
          <w:sz w:val="28"/>
          <w:szCs w:val="28"/>
        </w:rPr>
        <w:t xml:space="preserve">появляются, </w:t>
      </w:r>
      <w:r>
        <w:rPr>
          <w:bCs/>
          <w:color w:val="000000"/>
          <w:spacing w:val="6"/>
          <w:sz w:val="28"/>
          <w:szCs w:val="28"/>
        </w:rPr>
        <w:t>например, при с</w:t>
      </w:r>
      <w:r w:rsidR="006461E1">
        <w:rPr>
          <w:bCs/>
          <w:color w:val="000000"/>
          <w:spacing w:val="6"/>
          <w:sz w:val="28"/>
          <w:szCs w:val="28"/>
        </w:rPr>
        <w:t>трессе у 90% людей после 40 лет</w:t>
      </w:r>
      <w:r>
        <w:rPr>
          <w:bCs/>
          <w:color w:val="000000"/>
          <w:spacing w:val="6"/>
          <w:sz w:val="28"/>
          <w:szCs w:val="28"/>
        </w:rPr>
        <w:t xml:space="preserve">», – объяснила Анна. </w:t>
      </w:r>
    </w:p>
    <w:p w:rsidR="000B3FC2" w:rsidRDefault="000B3FC2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Ещё один диагноз, который пугает мнительных людей, – асимметрия боковых желудочков головного мозга. На самом де</w:t>
      </w:r>
      <w:r w:rsidR="00113149">
        <w:rPr>
          <w:bCs/>
          <w:color w:val="000000"/>
          <w:spacing w:val="6"/>
          <w:sz w:val="28"/>
          <w:szCs w:val="28"/>
        </w:rPr>
        <w:t>ле, это всего лишь индивидуальная</w:t>
      </w:r>
      <w:r>
        <w:rPr>
          <w:bCs/>
          <w:color w:val="000000"/>
          <w:spacing w:val="6"/>
          <w:sz w:val="28"/>
          <w:szCs w:val="28"/>
        </w:rPr>
        <w:t xml:space="preserve"> особенност</w:t>
      </w:r>
      <w:r w:rsidR="00113149">
        <w:rPr>
          <w:bCs/>
          <w:color w:val="000000"/>
          <w:spacing w:val="6"/>
          <w:sz w:val="28"/>
          <w:szCs w:val="28"/>
        </w:rPr>
        <w:t>ь</w:t>
      </w:r>
      <w:r>
        <w:rPr>
          <w:bCs/>
          <w:color w:val="000000"/>
          <w:spacing w:val="6"/>
          <w:sz w:val="28"/>
          <w:szCs w:val="28"/>
        </w:rPr>
        <w:t xml:space="preserve"> людей, как отпечатки пальцев, и </w:t>
      </w:r>
      <w:r w:rsidR="003E5F93">
        <w:rPr>
          <w:bCs/>
          <w:color w:val="000000"/>
          <w:spacing w:val="6"/>
          <w:sz w:val="28"/>
          <w:szCs w:val="28"/>
        </w:rPr>
        <w:t>он</w:t>
      </w:r>
      <w:r w:rsidR="00113149">
        <w:rPr>
          <w:bCs/>
          <w:color w:val="000000"/>
          <w:spacing w:val="6"/>
          <w:sz w:val="28"/>
          <w:szCs w:val="28"/>
        </w:rPr>
        <w:t>а</w:t>
      </w:r>
      <w:r w:rsidR="003E5F93">
        <w:rPr>
          <w:bCs/>
          <w:color w:val="000000"/>
          <w:spacing w:val="6"/>
          <w:sz w:val="28"/>
          <w:szCs w:val="28"/>
        </w:rPr>
        <w:t xml:space="preserve"> </w:t>
      </w:r>
      <w:r w:rsidR="005F4235">
        <w:rPr>
          <w:bCs/>
          <w:color w:val="000000"/>
          <w:spacing w:val="6"/>
          <w:sz w:val="28"/>
          <w:szCs w:val="28"/>
        </w:rPr>
        <w:t>не имеет</w:t>
      </w:r>
      <w:r w:rsidRPr="006461E1">
        <w:rPr>
          <w:bCs/>
          <w:color w:val="000000"/>
          <w:spacing w:val="6"/>
          <w:sz w:val="28"/>
          <w:szCs w:val="28"/>
        </w:rPr>
        <w:t xml:space="preserve"> никакого клинического значения.</w:t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675AAC" w:rsidRDefault="002737DF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 </w:t>
      </w:r>
      <w:r w:rsidR="009D5514">
        <w:rPr>
          <w:bCs/>
          <w:color w:val="000000"/>
          <w:spacing w:val="6"/>
          <w:sz w:val="28"/>
          <w:szCs w:val="28"/>
        </w:rPr>
        <w:t xml:space="preserve">влиянии </w:t>
      </w:r>
      <w:r>
        <w:rPr>
          <w:bCs/>
          <w:color w:val="000000"/>
          <w:spacing w:val="6"/>
          <w:sz w:val="28"/>
          <w:szCs w:val="28"/>
        </w:rPr>
        <w:t>иммунитет</w:t>
      </w:r>
      <w:r w:rsidR="009D5514">
        <w:rPr>
          <w:bCs/>
          <w:color w:val="000000"/>
          <w:spacing w:val="6"/>
          <w:sz w:val="28"/>
          <w:szCs w:val="28"/>
        </w:rPr>
        <w:t xml:space="preserve">а и питания на сезонные состояния психики </w:t>
      </w:r>
      <w:r w:rsidR="00352E58">
        <w:rPr>
          <w:bCs/>
          <w:color w:val="000000"/>
          <w:spacing w:val="6"/>
          <w:sz w:val="28"/>
          <w:szCs w:val="28"/>
        </w:rPr>
        <w:t>расс</w:t>
      </w:r>
      <w:r w:rsidR="000B3FC2">
        <w:rPr>
          <w:bCs/>
          <w:color w:val="000000"/>
          <w:spacing w:val="6"/>
          <w:sz w:val="28"/>
          <w:szCs w:val="28"/>
        </w:rPr>
        <w:t>казал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="00352E58">
        <w:rPr>
          <w:bCs/>
          <w:color w:val="000000"/>
          <w:spacing w:val="6"/>
          <w:sz w:val="28"/>
          <w:szCs w:val="28"/>
        </w:rPr>
        <w:t>практикующий</w:t>
      </w:r>
      <w:r w:rsidR="000061AA">
        <w:rPr>
          <w:bCs/>
          <w:color w:val="000000"/>
          <w:spacing w:val="6"/>
          <w:sz w:val="28"/>
          <w:szCs w:val="28"/>
        </w:rPr>
        <w:t xml:space="preserve"> психиатр </w:t>
      </w:r>
      <w:r w:rsidR="00352E58">
        <w:rPr>
          <w:bCs/>
          <w:color w:val="000000"/>
          <w:spacing w:val="6"/>
          <w:sz w:val="28"/>
          <w:szCs w:val="28"/>
        </w:rPr>
        <w:t>Константин</w:t>
      </w:r>
      <w:r>
        <w:rPr>
          <w:bCs/>
          <w:color w:val="000000"/>
          <w:spacing w:val="6"/>
          <w:sz w:val="28"/>
          <w:szCs w:val="28"/>
        </w:rPr>
        <w:t xml:space="preserve"> Якунин, </w:t>
      </w:r>
      <w:r w:rsidR="00352E58">
        <w:rPr>
          <w:bCs/>
          <w:color w:val="000000"/>
          <w:spacing w:val="6"/>
          <w:sz w:val="28"/>
          <w:szCs w:val="28"/>
        </w:rPr>
        <w:t xml:space="preserve">доцент кафедры психиатрии, наркологии и психотерапии Смоленского государственного медицинского университета, </w:t>
      </w:r>
      <w:r>
        <w:rPr>
          <w:bCs/>
          <w:color w:val="000000"/>
          <w:spacing w:val="6"/>
          <w:sz w:val="28"/>
          <w:szCs w:val="28"/>
        </w:rPr>
        <w:t>автор серии монографий на эту тему</w:t>
      </w:r>
      <w:r w:rsidR="00352E58">
        <w:rPr>
          <w:bCs/>
          <w:color w:val="000000"/>
          <w:spacing w:val="6"/>
          <w:sz w:val="28"/>
          <w:szCs w:val="28"/>
        </w:rPr>
        <w:t>.</w:t>
      </w:r>
    </w:p>
    <w:p w:rsidR="0075549A" w:rsidRDefault="00077F7C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 его мнению, о</w:t>
      </w:r>
      <w:r w:rsidR="00555619">
        <w:rPr>
          <w:bCs/>
          <w:color w:val="000000"/>
          <w:spacing w:val="6"/>
          <w:sz w:val="28"/>
          <w:szCs w:val="28"/>
        </w:rPr>
        <w:t>бострения</w:t>
      </w:r>
      <w:r w:rsidR="006F66D1">
        <w:rPr>
          <w:bCs/>
          <w:color w:val="000000"/>
          <w:spacing w:val="6"/>
          <w:sz w:val="28"/>
          <w:szCs w:val="28"/>
        </w:rPr>
        <w:t xml:space="preserve"> происход</w:t>
      </w:r>
      <w:r w:rsidR="00555619">
        <w:rPr>
          <w:bCs/>
          <w:color w:val="000000"/>
          <w:spacing w:val="6"/>
          <w:sz w:val="28"/>
          <w:szCs w:val="28"/>
        </w:rPr>
        <w:t>ят в любое время года и проходя</w:t>
      </w:r>
      <w:r w:rsidR="006F66D1">
        <w:rPr>
          <w:bCs/>
          <w:color w:val="000000"/>
          <w:spacing w:val="6"/>
          <w:sz w:val="28"/>
          <w:szCs w:val="28"/>
        </w:rPr>
        <w:t xml:space="preserve">т у всех </w:t>
      </w:r>
      <w:r>
        <w:rPr>
          <w:bCs/>
          <w:color w:val="000000"/>
          <w:spacing w:val="6"/>
          <w:sz w:val="28"/>
          <w:szCs w:val="28"/>
        </w:rPr>
        <w:t xml:space="preserve">людей </w:t>
      </w:r>
      <w:r w:rsidR="00555619">
        <w:rPr>
          <w:bCs/>
          <w:color w:val="000000"/>
          <w:spacing w:val="6"/>
          <w:sz w:val="28"/>
          <w:szCs w:val="28"/>
        </w:rPr>
        <w:t xml:space="preserve">по-разному. </w:t>
      </w:r>
      <w:r>
        <w:rPr>
          <w:bCs/>
          <w:color w:val="000000"/>
          <w:spacing w:val="6"/>
          <w:sz w:val="28"/>
          <w:szCs w:val="28"/>
        </w:rPr>
        <w:t>Но весеннее обострение, действительно, самое масштабное.</w:t>
      </w:r>
      <w:r w:rsidR="0075549A">
        <w:rPr>
          <w:bCs/>
          <w:color w:val="000000"/>
          <w:spacing w:val="6"/>
          <w:sz w:val="28"/>
          <w:szCs w:val="28"/>
        </w:rPr>
        <w:t xml:space="preserve"> </w:t>
      </w:r>
    </w:p>
    <w:p w:rsidR="00077F7C" w:rsidRDefault="0075549A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Константин считает, что </w:t>
      </w:r>
      <w:r w:rsidR="00077F7C" w:rsidRPr="0075549A">
        <w:rPr>
          <w:bCs/>
          <w:spacing w:val="6"/>
          <w:sz w:val="28"/>
          <w:szCs w:val="28"/>
        </w:rPr>
        <w:t>эмоции управляют иммунитетом, а он – здоровьем, которое, в с</w:t>
      </w:r>
      <w:r w:rsidRPr="0075549A">
        <w:rPr>
          <w:bCs/>
          <w:spacing w:val="6"/>
          <w:sz w:val="28"/>
          <w:szCs w:val="28"/>
        </w:rPr>
        <w:t xml:space="preserve">вою очередь, влияет на эмоции. </w:t>
      </w:r>
      <w:r w:rsidRPr="006461E1">
        <w:rPr>
          <w:bCs/>
          <w:spacing w:val="6"/>
          <w:sz w:val="28"/>
          <w:szCs w:val="28"/>
        </w:rPr>
        <w:t xml:space="preserve">По его мнению, </w:t>
      </w:r>
      <w:r w:rsidR="006461E1" w:rsidRPr="006461E1">
        <w:rPr>
          <w:bCs/>
          <w:spacing w:val="6"/>
          <w:sz w:val="28"/>
          <w:szCs w:val="28"/>
        </w:rPr>
        <w:t xml:space="preserve">нет </w:t>
      </w:r>
      <w:r w:rsidR="00077F7C" w:rsidRPr="006461E1">
        <w:rPr>
          <w:bCs/>
          <w:color w:val="000000"/>
          <w:spacing w:val="6"/>
          <w:sz w:val="28"/>
          <w:szCs w:val="28"/>
        </w:rPr>
        <w:t>людей абсолютно сбалансированных.</w:t>
      </w:r>
      <w:r w:rsidR="00077F7C">
        <w:rPr>
          <w:bCs/>
          <w:color w:val="000000"/>
          <w:spacing w:val="6"/>
          <w:sz w:val="28"/>
          <w:szCs w:val="28"/>
        </w:rPr>
        <w:t xml:space="preserve"> 75 – 80% городских жителей находится в постоянном информационном неврозе. И когда весной происходят ещё и пищевые изменения, организм испытывает мощный стресс. </w:t>
      </w:r>
    </w:p>
    <w:p w:rsidR="006461E1" w:rsidRDefault="00077F7C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На вопросы аудитории о витаминной терапии и дневном сне, психиатр ответил, что к витаминам надо относиться осторожно, а вот спать </w:t>
      </w:r>
      <w:r w:rsidR="006461E1">
        <w:rPr>
          <w:bCs/>
          <w:color w:val="000000"/>
          <w:spacing w:val="6"/>
          <w:sz w:val="28"/>
          <w:szCs w:val="28"/>
        </w:rPr>
        <w:t xml:space="preserve">необходимо только в правильной </w:t>
      </w:r>
      <w:r>
        <w:rPr>
          <w:bCs/>
          <w:color w:val="000000"/>
          <w:spacing w:val="6"/>
          <w:sz w:val="28"/>
          <w:szCs w:val="28"/>
        </w:rPr>
        <w:t xml:space="preserve">позе – голова должна </w:t>
      </w:r>
      <w:r w:rsidR="003E5F93">
        <w:rPr>
          <w:bCs/>
          <w:color w:val="000000"/>
          <w:spacing w:val="6"/>
          <w:sz w:val="28"/>
          <w:szCs w:val="28"/>
        </w:rPr>
        <w:t xml:space="preserve">находиться </w:t>
      </w:r>
      <w:r>
        <w:rPr>
          <w:bCs/>
          <w:color w:val="000000"/>
          <w:spacing w:val="6"/>
          <w:sz w:val="28"/>
          <w:szCs w:val="28"/>
        </w:rPr>
        <w:t>выше уровня грудной клетки.</w:t>
      </w:r>
    </w:p>
    <w:p w:rsidR="0074256B" w:rsidRDefault="000B3FC2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 традиции а</w:t>
      </w:r>
      <w:r w:rsidR="0074256B" w:rsidRPr="0074256B">
        <w:rPr>
          <w:bCs/>
          <w:color w:val="000000"/>
          <w:spacing w:val="6"/>
          <w:sz w:val="28"/>
          <w:szCs w:val="28"/>
        </w:rPr>
        <w:t>втор</w:t>
      </w:r>
      <w:r>
        <w:rPr>
          <w:bCs/>
          <w:color w:val="000000"/>
          <w:spacing w:val="6"/>
          <w:sz w:val="28"/>
          <w:szCs w:val="28"/>
        </w:rPr>
        <w:t xml:space="preserve">ы лучших вопросов из зала получили в подарок от ИЦАЭ научно-популярные книги. </w:t>
      </w:r>
      <w:r w:rsidR="00E658EA">
        <w:rPr>
          <w:bCs/>
          <w:color w:val="000000"/>
          <w:spacing w:val="6"/>
          <w:sz w:val="28"/>
          <w:szCs w:val="28"/>
        </w:rPr>
        <w:t xml:space="preserve"> </w:t>
      </w: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166794" cy="2770918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677" cy="277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071544" cy="270757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92" cy="27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082143" cy="2714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347" cy="271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196730" cy="2790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655" cy="27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225376" cy="280987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341" cy="281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239701" cy="28194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164" cy="28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440226" cy="2952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495" cy="29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324350" cy="2875693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332" cy="288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287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</w:p>
    <w:p w:rsidR="0045287B" w:rsidRPr="0074256B" w:rsidRDefault="0045287B" w:rsidP="0045287B">
      <w:pPr>
        <w:spacing w:line="276" w:lineRule="auto"/>
        <w:ind w:left="113" w:right="113" w:firstLine="29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110790" cy="27336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594" cy="27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87B" w:rsidRPr="0074256B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400" w:rsidRDefault="00FB5400" w:rsidP="00120072">
      <w:r>
        <w:separator/>
      </w:r>
    </w:p>
  </w:endnote>
  <w:endnote w:type="continuationSeparator" w:id="0">
    <w:p w:rsidR="00FB5400" w:rsidRDefault="00FB5400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400" w:rsidRDefault="00FB5400" w:rsidP="00120072">
      <w:r>
        <w:separator/>
      </w:r>
    </w:p>
  </w:footnote>
  <w:footnote w:type="continuationSeparator" w:id="0">
    <w:p w:rsidR="00FB5400" w:rsidRDefault="00FB5400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35366"/>
    <w:multiLevelType w:val="multilevel"/>
    <w:tmpl w:val="6F3A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061AA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3CB9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77F7C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B1D78"/>
    <w:rsid w:val="000B3FC2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3149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2724"/>
    <w:rsid w:val="00167A90"/>
    <w:rsid w:val="001764D6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1B89"/>
    <w:rsid w:val="001F28EE"/>
    <w:rsid w:val="001F3643"/>
    <w:rsid w:val="001F3844"/>
    <w:rsid w:val="001F5FC8"/>
    <w:rsid w:val="0020038E"/>
    <w:rsid w:val="00203694"/>
    <w:rsid w:val="00204DB7"/>
    <w:rsid w:val="0020704B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37DF"/>
    <w:rsid w:val="002752DE"/>
    <w:rsid w:val="0027777A"/>
    <w:rsid w:val="00280C13"/>
    <w:rsid w:val="00281F4C"/>
    <w:rsid w:val="00282442"/>
    <w:rsid w:val="00282707"/>
    <w:rsid w:val="00283FCD"/>
    <w:rsid w:val="00287F9C"/>
    <w:rsid w:val="00291800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7FB9"/>
    <w:rsid w:val="0032055C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2E58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87114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527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5F93"/>
    <w:rsid w:val="003E6F4C"/>
    <w:rsid w:val="003E71BF"/>
    <w:rsid w:val="003F1B12"/>
    <w:rsid w:val="003F5AAC"/>
    <w:rsid w:val="0040284E"/>
    <w:rsid w:val="00405725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287B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971C7"/>
    <w:rsid w:val="004A187B"/>
    <w:rsid w:val="004A1A10"/>
    <w:rsid w:val="004A3B39"/>
    <w:rsid w:val="004A49D3"/>
    <w:rsid w:val="004B1003"/>
    <w:rsid w:val="004B21CD"/>
    <w:rsid w:val="004B5536"/>
    <w:rsid w:val="004B5D6B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37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55619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A7628"/>
    <w:rsid w:val="005B562C"/>
    <w:rsid w:val="005C164F"/>
    <w:rsid w:val="005D2EFF"/>
    <w:rsid w:val="005D3AC9"/>
    <w:rsid w:val="005D79FC"/>
    <w:rsid w:val="005E3D1B"/>
    <w:rsid w:val="005E7880"/>
    <w:rsid w:val="005F4235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4BDD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461E1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5AAC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385B"/>
    <w:rsid w:val="006C5FAC"/>
    <w:rsid w:val="006D30E3"/>
    <w:rsid w:val="006E3D1A"/>
    <w:rsid w:val="006E45D7"/>
    <w:rsid w:val="006E727F"/>
    <w:rsid w:val="006F09AB"/>
    <w:rsid w:val="006F66D1"/>
    <w:rsid w:val="006F7810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549A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619C"/>
    <w:rsid w:val="008B0F66"/>
    <w:rsid w:val="008B2C82"/>
    <w:rsid w:val="008B367C"/>
    <w:rsid w:val="008B48C2"/>
    <w:rsid w:val="008B6E11"/>
    <w:rsid w:val="008C2254"/>
    <w:rsid w:val="008C2A94"/>
    <w:rsid w:val="008C447D"/>
    <w:rsid w:val="008C6727"/>
    <w:rsid w:val="008C7189"/>
    <w:rsid w:val="008D024A"/>
    <w:rsid w:val="008D0596"/>
    <w:rsid w:val="008D0DC0"/>
    <w:rsid w:val="008D2B31"/>
    <w:rsid w:val="008D2C20"/>
    <w:rsid w:val="008D3CC7"/>
    <w:rsid w:val="008D42A0"/>
    <w:rsid w:val="008D57AA"/>
    <w:rsid w:val="008D6767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149D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0B72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5514"/>
    <w:rsid w:val="009D76B1"/>
    <w:rsid w:val="009E10DE"/>
    <w:rsid w:val="009E10F3"/>
    <w:rsid w:val="009E3E75"/>
    <w:rsid w:val="009E6144"/>
    <w:rsid w:val="009E69F5"/>
    <w:rsid w:val="009E7EF4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068E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3CBF"/>
    <w:rsid w:val="00AD71E2"/>
    <w:rsid w:val="00AE0CEF"/>
    <w:rsid w:val="00AE3498"/>
    <w:rsid w:val="00AE6ADC"/>
    <w:rsid w:val="00AE74E3"/>
    <w:rsid w:val="00AE77B4"/>
    <w:rsid w:val="00AF15AD"/>
    <w:rsid w:val="00AF35E1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A315C"/>
    <w:rsid w:val="00BA5BD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5320"/>
    <w:rsid w:val="00C27453"/>
    <w:rsid w:val="00C276A8"/>
    <w:rsid w:val="00C333F6"/>
    <w:rsid w:val="00C41553"/>
    <w:rsid w:val="00C42BF0"/>
    <w:rsid w:val="00C45626"/>
    <w:rsid w:val="00C54E22"/>
    <w:rsid w:val="00C5512E"/>
    <w:rsid w:val="00C56820"/>
    <w:rsid w:val="00C60667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174E"/>
    <w:rsid w:val="00CE2644"/>
    <w:rsid w:val="00CE48DD"/>
    <w:rsid w:val="00CE6EAB"/>
    <w:rsid w:val="00CE6FDA"/>
    <w:rsid w:val="00CE7A3F"/>
    <w:rsid w:val="00CF3A4E"/>
    <w:rsid w:val="00CF40C5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6019"/>
    <w:rsid w:val="00D770F4"/>
    <w:rsid w:val="00D80763"/>
    <w:rsid w:val="00D82B24"/>
    <w:rsid w:val="00D853BB"/>
    <w:rsid w:val="00D86623"/>
    <w:rsid w:val="00D87113"/>
    <w:rsid w:val="00DA2CE1"/>
    <w:rsid w:val="00DA77C0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399A"/>
    <w:rsid w:val="00E742F1"/>
    <w:rsid w:val="00E74E52"/>
    <w:rsid w:val="00E816D2"/>
    <w:rsid w:val="00E850F3"/>
    <w:rsid w:val="00E87549"/>
    <w:rsid w:val="00E9468C"/>
    <w:rsid w:val="00EA14D9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EF6F42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CD6"/>
    <w:rsid w:val="00F50F8C"/>
    <w:rsid w:val="00F52DD6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57B7"/>
    <w:rsid w:val="00FA73CF"/>
    <w:rsid w:val="00FB02DA"/>
    <w:rsid w:val="00FB3043"/>
    <w:rsid w:val="00FB529F"/>
    <w:rsid w:val="00FB5400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1D4C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5287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28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5287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28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11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30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1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away.php?to=http%3A%2F%2FMendeleev.info&amp;cc_key=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B31A6-6E70-44F5-91F9-6E5FCC8CA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2019-04-15T08:50:00Z</dcterms:created>
  <dcterms:modified xsi:type="dcterms:W3CDTF">2019-04-15T08:50:00Z</dcterms:modified>
</cp:coreProperties>
</file>