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376984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5F508F" w:rsidRDefault="005F508F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</w:p>
    <w:p w:rsidR="00530729" w:rsidRDefault="00200E29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ИЦАЭ определили «экологического отличника»</w:t>
      </w:r>
    </w:p>
    <w:p w:rsidR="00C751DE" w:rsidRDefault="00C3640C" w:rsidP="00C3640C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ИЦАЭ в рамках Года экологии совместно с областной универсальной научной библиотекой имени А.Т. Твардовского </w:t>
      </w:r>
      <w:r w:rsidR="007061DF">
        <w:rPr>
          <w:sz w:val="28"/>
          <w:szCs w:val="28"/>
        </w:rPr>
        <w:t xml:space="preserve">провел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 «Экология для всех»</w:t>
      </w:r>
      <w:r w:rsidR="007061DF">
        <w:rPr>
          <w:sz w:val="28"/>
          <w:szCs w:val="28"/>
        </w:rPr>
        <w:t xml:space="preserve">. Его участниками стали финалисты дистанционного конкурса «Экологический отличник». </w:t>
      </w:r>
    </w:p>
    <w:p w:rsidR="004F21BE" w:rsidRDefault="007061DF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 w:rsidRPr="007061DF">
        <w:rPr>
          <w:sz w:val="28"/>
          <w:szCs w:val="28"/>
        </w:rPr>
        <w:t>Задания конкурса были опубликованы на специально созданном сайте, где</w:t>
      </w:r>
      <w:r>
        <w:rPr>
          <w:sz w:val="28"/>
          <w:szCs w:val="28"/>
        </w:rPr>
        <w:t xml:space="preserve"> смоленские </w:t>
      </w:r>
      <w:r w:rsidRPr="007061DF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 xml:space="preserve">и студенты </w:t>
      </w:r>
      <w:r w:rsidRPr="007061DF">
        <w:rPr>
          <w:sz w:val="28"/>
          <w:szCs w:val="28"/>
        </w:rPr>
        <w:t>после регистрации смогли попробовать свои силы с</w:t>
      </w:r>
      <w:r w:rsidR="001E7E8D">
        <w:rPr>
          <w:sz w:val="28"/>
          <w:szCs w:val="28"/>
        </w:rPr>
        <w:t>начала в тренировочных заданиях перед финальной игрой</w:t>
      </w:r>
      <w:r w:rsidRPr="007061DF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вопросов по экологии были и вопросы от ИЦАЭ об атомной энергетике. Финали</w:t>
      </w:r>
      <w:r w:rsidR="00200E29">
        <w:rPr>
          <w:sz w:val="28"/>
          <w:szCs w:val="28"/>
        </w:rPr>
        <w:t>стами конкурса стали 1</w:t>
      </w:r>
      <w:r w:rsidR="00714649">
        <w:rPr>
          <w:sz w:val="28"/>
          <w:szCs w:val="28"/>
        </w:rPr>
        <w:t>9</w:t>
      </w:r>
      <w:r w:rsidR="00200E29">
        <w:rPr>
          <w:sz w:val="28"/>
          <w:szCs w:val="28"/>
        </w:rPr>
        <w:t xml:space="preserve"> человек, которые с помощью компьютерных технологий ИЦАЭ в индивидуальном порядке должны были быстро и правильно дать ответы на вопросы не только о фитоценозе, гелиофите и ирригации, но и о том, из чего состоит атомное ядро, какие действия предпринимают на АЭС для экологической защиты населения.</w:t>
      </w:r>
    </w:p>
    <w:p w:rsidR="007061DF" w:rsidRDefault="00200E29" w:rsidP="004F21BE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ответив </w:t>
      </w:r>
      <w:r w:rsidR="00FF1739">
        <w:rPr>
          <w:sz w:val="28"/>
          <w:szCs w:val="28"/>
        </w:rPr>
        <w:t xml:space="preserve">правильно на большинство вопросов, </w:t>
      </w:r>
      <w:r>
        <w:rPr>
          <w:sz w:val="28"/>
          <w:szCs w:val="28"/>
        </w:rPr>
        <w:t xml:space="preserve">победителем стал студент автотранспортного колледжа </w:t>
      </w:r>
      <w:r w:rsidR="00FF1739">
        <w:rPr>
          <w:sz w:val="28"/>
          <w:szCs w:val="28"/>
        </w:rPr>
        <w:t>Вадим Чураков</w:t>
      </w:r>
      <w:r>
        <w:rPr>
          <w:sz w:val="28"/>
          <w:szCs w:val="28"/>
        </w:rPr>
        <w:t xml:space="preserve">. </w:t>
      </w:r>
    </w:p>
    <w:p w:rsidR="00660BCF" w:rsidRDefault="00660BCF" w:rsidP="00660BCF">
      <w:pPr>
        <w:spacing w:line="276" w:lineRule="auto"/>
        <w:ind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315439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020" cy="31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BCF" w:rsidRDefault="00660BCF" w:rsidP="00660BCF">
      <w:pPr>
        <w:spacing w:line="276" w:lineRule="auto"/>
        <w:ind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5800" cy="29897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133" cy="29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CF" w:rsidRDefault="00660BCF" w:rsidP="00660BCF">
      <w:pPr>
        <w:spacing w:line="276" w:lineRule="auto"/>
        <w:ind w:right="113"/>
        <w:jc w:val="both"/>
        <w:rPr>
          <w:sz w:val="28"/>
          <w:szCs w:val="28"/>
        </w:rPr>
      </w:pPr>
    </w:p>
    <w:p w:rsidR="00660BCF" w:rsidRDefault="00660BCF" w:rsidP="00660BCF">
      <w:pPr>
        <w:spacing w:line="276" w:lineRule="auto"/>
        <w:ind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1975" cy="290736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CF" w:rsidRDefault="00660BCF" w:rsidP="00660BCF">
      <w:pPr>
        <w:spacing w:line="276" w:lineRule="auto"/>
        <w:ind w:right="113"/>
        <w:jc w:val="both"/>
        <w:rPr>
          <w:sz w:val="28"/>
          <w:szCs w:val="28"/>
        </w:rPr>
      </w:pPr>
    </w:p>
    <w:p w:rsidR="00660BCF" w:rsidRPr="004F21BE" w:rsidRDefault="00660BCF" w:rsidP="00660BCF">
      <w:pPr>
        <w:spacing w:line="276" w:lineRule="auto"/>
        <w:ind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2425" cy="2768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6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BCF" w:rsidRPr="004F21BE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84" w:rsidRDefault="00376984" w:rsidP="00120072">
      <w:r>
        <w:separator/>
      </w:r>
    </w:p>
  </w:endnote>
  <w:endnote w:type="continuationSeparator" w:id="0">
    <w:p w:rsidR="00376984" w:rsidRDefault="00376984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84" w:rsidRDefault="00376984" w:rsidP="00120072">
      <w:r>
        <w:separator/>
      </w:r>
    </w:p>
  </w:footnote>
  <w:footnote w:type="continuationSeparator" w:id="0">
    <w:p w:rsidR="00376984" w:rsidRDefault="00376984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17C88"/>
    <w:rsid w:val="00120072"/>
    <w:rsid w:val="001209C0"/>
    <w:rsid w:val="00142274"/>
    <w:rsid w:val="001510D0"/>
    <w:rsid w:val="00197973"/>
    <w:rsid w:val="001A506D"/>
    <w:rsid w:val="001B0B4D"/>
    <w:rsid w:val="001D2CE6"/>
    <w:rsid w:val="001E7E8D"/>
    <w:rsid w:val="001F3643"/>
    <w:rsid w:val="0020038E"/>
    <w:rsid w:val="00200E29"/>
    <w:rsid w:val="00215124"/>
    <w:rsid w:val="00216E6F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B45"/>
    <w:rsid w:val="002F1FDA"/>
    <w:rsid w:val="002F54D7"/>
    <w:rsid w:val="00302B9C"/>
    <w:rsid w:val="003053FF"/>
    <w:rsid w:val="0031360C"/>
    <w:rsid w:val="00321839"/>
    <w:rsid w:val="00323BA4"/>
    <w:rsid w:val="00337CF5"/>
    <w:rsid w:val="003425AC"/>
    <w:rsid w:val="00342740"/>
    <w:rsid w:val="00343688"/>
    <w:rsid w:val="00367EA2"/>
    <w:rsid w:val="003722AF"/>
    <w:rsid w:val="00375F5E"/>
    <w:rsid w:val="00376984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4F21BE"/>
    <w:rsid w:val="005020D2"/>
    <w:rsid w:val="00511EDD"/>
    <w:rsid w:val="005120CB"/>
    <w:rsid w:val="00522747"/>
    <w:rsid w:val="005240D6"/>
    <w:rsid w:val="0052544B"/>
    <w:rsid w:val="00530729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5F508F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0BCF"/>
    <w:rsid w:val="006624E8"/>
    <w:rsid w:val="00667E57"/>
    <w:rsid w:val="00671A25"/>
    <w:rsid w:val="006A2B4E"/>
    <w:rsid w:val="006C5FAC"/>
    <w:rsid w:val="006E3D1A"/>
    <w:rsid w:val="006E45D7"/>
    <w:rsid w:val="007061DF"/>
    <w:rsid w:val="007111DB"/>
    <w:rsid w:val="00713C5E"/>
    <w:rsid w:val="00714649"/>
    <w:rsid w:val="00716868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3CA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7E3"/>
    <w:rsid w:val="00BA0C03"/>
    <w:rsid w:val="00BC21D7"/>
    <w:rsid w:val="00BC3100"/>
    <w:rsid w:val="00BC708C"/>
    <w:rsid w:val="00BF3202"/>
    <w:rsid w:val="00C03E3E"/>
    <w:rsid w:val="00C27453"/>
    <w:rsid w:val="00C333F6"/>
    <w:rsid w:val="00C3640C"/>
    <w:rsid w:val="00C56820"/>
    <w:rsid w:val="00C71ED1"/>
    <w:rsid w:val="00C751DE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344DB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F06B3"/>
    <w:rsid w:val="00FF1739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B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F764-77B8-4ACC-B608-B1E732F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2017-10-18T12:34:00Z</dcterms:created>
  <dcterms:modified xsi:type="dcterms:W3CDTF">2017-10-18T12:34:00Z</dcterms:modified>
</cp:coreProperties>
</file>