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C33" w:rsidRPr="00081C33" w:rsidRDefault="00081C33" w:rsidP="00081C33">
      <w:pPr>
        <w:spacing w:line="276" w:lineRule="auto"/>
        <w:ind w:firstLine="709"/>
        <w:jc w:val="both"/>
        <w:outlineLvl w:val="0"/>
        <w:rPr>
          <w:b/>
          <w:sz w:val="28"/>
          <w:szCs w:val="28"/>
        </w:rPr>
      </w:pPr>
      <w:r w:rsidRPr="00081C33">
        <w:rPr>
          <w:b/>
          <w:sz w:val="28"/>
          <w:szCs w:val="28"/>
        </w:rPr>
        <w:t xml:space="preserve">Смоленские атомщики рассказали об экологической безопасности </w:t>
      </w:r>
    </w:p>
    <w:p w:rsidR="00B26F6F" w:rsidRPr="00081C33" w:rsidRDefault="00081C33" w:rsidP="00081C33">
      <w:pPr>
        <w:spacing w:line="276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25 октября в Информационном центре по атомной энергии (ИЦАЭ) Смоленска состоялись общественные слушания годового экологического отчета Смоленской АЭС. </w:t>
      </w:r>
    </w:p>
    <w:p w:rsidR="00081C33" w:rsidRPr="00081C33" w:rsidRDefault="00081C33" w:rsidP="00081C33">
      <w:pPr>
        <w:spacing w:line="276" w:lineRule="auto"/>
        <w:ind w:firstLine="709"/>
        <w:jc w:val="both"/>
        <w:outlineLvl w:val="0"/>
        <w:rPr>
          <w:sz w:val="28"/>
          <w:szCs w:val="28"/>
        </w:rPr>
      </w:pPr>
      <w:r w:rsidRPr="00081C33">
        <w:rPr>
          <w:sz w:val="28"/>
          <w:szCs w:val="28"/>
        </w:rPr>
        <w:t xml:space="preserve">В </w:t>
      </w:r>
      <w:r>
        <w:rPr>
          <w:sz w:val="28"/>
          <w:szCs w:val="28"/>
        </w:rPr>
        <w:t>публичных слушаниях</w:t>
      </w:r>
      <w:r w:rsidRPr="00081C33">
        <w:rPr>
          <w:sz w:val="28"/>
          <w:szCs w:val="28"/>
        </w:rPr>
        <w:t xml:space="preserve"> приняли участие представители исполнительной власти, надзорных органов, науки, образования и региональных СМИ.</w:t>
      </w:r>
    </w:p>
    <w:p w:rsidR="00DE2F08" w:rsidRPr="00081C33" w:rsidRDefault="00081C33" w:rsidP="00081C33">
      <w:pPr>
        <w:spacing w:line="276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Светлана Аксенова, начальник отдела охраны окружающей среды, отметила, что е</w:t>
      </w:r>
      <w:r w:rsidR="00022FB3" w:rsidRPr="00081C33">
        <w:rPr>
          <w:sz w:val="28"/>
          <w:szCs w:val="28"/>
        </w:rPr>
        <w:t xml:space="preserve">жегодно </w:t>
      </w:r>
      <w:r>
        <w:rPr>
          <w:sz w:val="28"/>
          <w:szCs w:val="28"/>
        </w:rPr>
        <w:t xml:space="preserve">для реализации экологической политики на </w:t>
      </w:r>
      <w:r w:rsidR="00022FB3" w:rsidRPr="00081C33">
        <w:rPr>
          <w:sz w:val="28"/>
          <w:szCs w:val="28"/>
        </w:rPr>
        <w:t xml:space="preserve">Смоленской </w:t>
      </w:r>
      <w:r>
        <w:rPr>
          <w:sz w:val="28"/>
          <w:szCs w:val="28"/>
        </w:rPr>
        <w:t>АЭС</w:t>
      </w:r>
      <w:r w:rsidR="00022FB3" w:rsidRPr="00081C33">
        <w:rPr>
          <w:sz w:val="28"/>
          <w:szCs w:val="28"/>
        </w:rPr>
        <w:t xml:space="preserve"> реализуются </w:t>
      </w:r>
      <w:proofErr w:type="spellStart"/>
      <w:r w:rsidR="00022FB3" w:rsidRPr="00081C33">
        <w:rPr>
          <w:sz w:val="28"/>
          <w:szCs w:val="28"/>
        </w:rPr>
        <w:t>высокозатратные</w:t>
      </w:r>
      <w:proofErr w:type="spellEnd"/>
      <w:r w:rsidR="00022FB3" w:rsidRPr="00081C33">
        <w:rPr>
          <w:sz w:val="28"/>
          <w:szCs w:val="28"/>
        </w:rPr>
        <w:t xml:space="preserve"> мероприятия</w:t>
      </w:r>
      <w:r>
        <w:rPr>
          <w:sz w:val="28"/>
          <w:szCs w:val="28"/>
        </w:rPr>
        <w:t xml:space="preserve">. </w:t>
      </w:r>
    </w:p>
    <w:p w:rsidR="00472089" w:rsidRDefault="00DE2F08" w:rsidP="00081C33">
      <w:pPr>
        <w:spacing w:line="276" w:lineRule="auto"/>
        <w:ind w:firstLine="709"/>
        <w:jc w:val="both"/>
        <w:outlineLvl w:val="0"/>
        <w:rPr>
          <w:sz w:val="28"/>
          <w:szCs w:val="28"/>
        </w:rPr>
      </w:pPr>
      <w:r w:rsidRPr="00081C33">
        <w:rPr>
          <w:sz w:val="28"/>
          <w:szCs w:val="28"/>
        </w:rPr>
        <w:t xml:space="preserve">Большую заинтересованность у общественности вызвал вопрос радиационного </w:t>
      </w:r>
      <w:r w:rsidR="00EC2064" w:rsidRPr="00081C33">
        <w:rPr>
          <w:sz w:val="28"/>
          <w:szCs w:val="28"/>
        </w:rPr>
        <w:t>контроля</w:t>
      </w:r>
      <w:r w:rsidRPr="00081C33">
        <w:rPr>
          <w:sz w:val="28"/>
          <w:szCs w:val="28"/>
        </w:rPr>
        <w:t xml:space="preserve"> региона расположения АЭС. Заместитель главного инженера Смоленской АЭС Игорь Краснов отметил, что в </w:t>
      </w:r>
      <w:r w:rsidR="00081C33">
        <w:rPr>
          <w:sz w:val="28"/>
          <w:szCs w:val="28"/>
        </w:rPr>
        <w:t xml:space="preserve">этой </w:t>
      </w:r>
      <w:r w:rsidRPr="00081C33">
        <w:rPr>
          <w:sz w:val="28"/>
          <w:szCs w:val="28"/>
        </w:rPr>
        <w:t>области налажен жёсткий многоканальный и многоступенчатый контроль и мониторинг обстановки с использованием автоматизированной системы</w:t>
      </w:r>
      <w:r w:rsidR="00660EAD" w:rsidRPr="00081C33">
        <w:rPr>
          <w:sz w:val="28"/>
          <w:szCs w:val="28"/>
        </w:rPr>
        <w:t xml:space="preserve"> контроля радиационной обстановки</w:t>
      </w:r>
      <w:r w:rsidRPr="00081C33">
        <w:rPr>
          <w:sz w:val="28"/>
          <w:szCs w:val="28"/>
        </w:rPr>
        <w:t xml:space="preserve"> </w:t>
      </w:r>
      <w:r w:rsidR="00EC2064" w:rsidRPr="00081C33">
        <w:rPr>
          <w:sz w:val="28"/>
          <w:szCs w:val="28"/>
        </w:rPr>
        <w:t>(</w:t>
      </w:r>
      <w:r w:rsidRPr="00081C33">
        <w:rPr>
          <w:sz w:val="28"/>
          <w:szCs w:val="28"/>
        </w:rPr>
        <w:t>АСКРО</w:t>
      </w:r>
      <w:r w:rsidR="00EC2064" w:rsidRPr="00081C33">
        <w:rPr>
          <w:sz w:val="28"/>
          <w:szCs w:val="28"/>
        </w:rPr>
        <w:t>)</w:t>
      </w:r>
      <w:r w:rsidRPr="00081C33">
        <w:rPr>
          <w:sz w:val="28"/>
          <w:szCs w:val="28"/>
        </w:rPr>
        <w:t xml:space="preserve">. </w:t>
      </w:r>
      <w:r w:rsidR="00472089" w:rsidRPr="00081C33">
        <w:rPr>
          <w:sz w:val="28"/>
          <w:szCs w:val="28"/>
        </w:rPr>
        <w:t>«Безопасность – самое главное для человека во всех отношениях.  И то, что Смоленская АЭС является лучшей в этом напр</w:t>
      </w:r>
      <w:r w:rsidR="00081C33">
        <w:rPr>
          <w:sz w:val="28"/>
          <w:szCs w:val="28"/>
        </w:rPr>
        <w:t xml:space="preserve">авлении – высокий показатель, – убежден </w:t>
      </w:r>
      <w:r w:rsidR="00472089" w:rsidRPr="00081C33">
        <w:rPr>
          <w:sz w:val="28"/>
          <w:szCs w:val="28"/>
        </w:rPr>
        <w:t>председатель Общественной палаты Смоленской области Николай Мажар</w:t>
      </w:r>
      <w:r w:rsidR="00081C33">
        <w:rPr>
          <w:sz w:val="28"/>
          <w:szCs w:val="28"/>
        </w:rPr>
        <w:t xml:space="preserve">. – </w:t>
      </w:r>
      <w:r w:rsidR="00472089" w:rsidRPr="00081C33">
        <w:rPr>
          <w:sz w:val="28"/>
          <w:szCs w:val="28"/>
        </w:rPr>
        <w:t>Смоленская АЭС – это гордость области, а Десногорск – уникальное муниципальное образование».</w:t>
      </w:r>
    </w:p>
    <w:p w:rsidR="00081C33" w:rsidRPr="00081C33" w:rsidRDefault="00081C33" w:rsidP="00081C33">
      <w:pPr>
        <w:spacing w:line="276" w:lineRule="auto"/>
        <w:ind w:firstLine="709"/>
        <w:jc w:val="both"/>
        <w:outlineLvl w:val="0"/>
        <w:rPr>
          <w:sz w:val="28"/>
          <w:szCs w:val="28"/>
        </w:rPr>
      </w:pPr>
      <w:r w:rsidRPr="00081C33">
        <w:rPr>
          <w:sz w:val="28"/>
          <w:szCs w:val="28"/>
        </w:rPr>
        <w:t xml:space="preserve">«Проведение публичных экологических отчетов о деятельности САЭС является важным мероприятием для населения города Смоленска, так как это дает возможность донести до общественности информацию о природоохранной деятельности атомной станции», – уверена заместитель начальника Департамента Смоленской области по природным ресурсам и экологии Оксана </w:t>
      </w:r>
      <w:proofErr w:type="spellStart"/>
      <w:r w:rsidRPr="00081C33">
        <w:rPr>
          <w:sz w:val="28"/>
          <w:szCs w:val="28"/>
        </w:rPr>
        <w:t>Лаврикова</w:t>
      </w:r>
      <w:proofErr w:type="spellEnd"/>
      <w:r w:rsidRPr="00081C33">
        <w:rPr>
          <w:sz w:val="28"/>
          <w:szCs w:val="28"/>
        </w:rPr>
        <w:t xml:space="preserve">. </w:t>
      </w:r>
    </w:p>
    <w:p w:rsidR="00392ECE" w:rsidRDefault="008E2836" w:rsidP="008E2836">
      <w:pPr>
        <w:spacing w:line="276" w:lineRule="auto"/>
        <w:jc w:val="both"/>
        <w:outlineLvl w:val="0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6124575" cy="4072842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6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221" cy="407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sz w:val="28"/>
          <w:szCs w:val="28"/>
        </w:rPr>
        <w:drawing>
          <wp:inline distT="0" distB="0" distL="0" distR="0">
            <wp:extent cx="6120130" cy="40697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120130" cy="406971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0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6124575" cy="4072842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221" cy="407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120130" cy="406971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1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6120130" cy="406971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3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120130" cy="406971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3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6120130" cy="406971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4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120130" cy="4069715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5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6120130" cy="406971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5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C33" w:rsidRPr="00081C33" w:rsidRDefault="00081C33" w:rsidP="00081C33">
      <w:pPr>
        <w:spacing w:line="276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ИЦАЭ Смоленска ежегодно проводит публичные слушания с представителями</w:t>
      </w:r>
      <w:r w:rsidRPr="00081C3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основного отраслевого предприятия – </w:t>
      </w:r>
      <w:r w:rsidRPr="00081C33">
        <w:rPr>
          <w:sz w:val="28"/>
          <w:szCs w:val="28"/>
        </w:rPr>
        <w:t>Смоленской АЭС</w:t>
      </w:r>
      <w:r>
        <w:rPr>
          <w:sz w:val="28"/>
          <w:szCs w:val="28"/>
        </w:rPr>
        <w:t xml:space="preserve"> – </w:t>
      </w:r>
      <w:r w:rsidRPr="00081C33">
        <w:rPr>
          <w:sz w:val="28"/>
          <w:szCs w:val="28"/>
        </w:rPr>
        <w:t xml:space="preserve">для того, чтобы население столицы региона </w:t>
      </w:r>
      <w:r>
        <w:rPr>
          <w:sz w:val="28"/>
          <w:szCs w:val="28"/>
        </w:rPr>
        <w:t>получало</w:t>
      </w:r>
      <w:r w:rsidRPr="00081C33">
        <w:rPr>
          <w:sz w:val="28"/>
          <w:szCs w:val="28"/>
        </w:rPr>
        <w:t xml:space="preserve"> информацию непосредственно от специалистов атомной станции</w:t>
      </w:r>
      <w:r>
        <w:rPr>
          <w:sz w:val="28"/>
          <w:szCs w:val="28"/>
        </w:rPr>
        <w:t>.</w:t>
      </w:r>
    </w:p>
    <w:p w:rsidR="00F53920" w:rsidRPr="00081C33" w:rsidRDefault="00F53920" w:rsidP="00081C33">
      <w:pPr>
        <w:spacing w:line="276" w:lineRule="auto"/>
        <w:ind w:firstLine="709"/>
        <w:jc w:val="both"/>
        <w:outlineLvl w:val="0"/>
        <w:rPr>
          <w:sz w:val="28"/>
          <w:szCs w:val="28"/>
        </w:rPr>
      </w:pPr>
    </w:p>
    <w:sectPr w:rsidR="00F53920" w:rsidRPr="00081C33" w:rsidSect="00081C3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A38"/>
    <w:rsid w:val="000010EC"/>
    <w:rsid w:val="000024DE"/>
    <w:rsid w:val="00010D70"/>
    <w:rsid w:val="00017ACB"/>
    <w:rsid w:val="00020316"/>
    <w:rsid w:val="00020838"/>
    <w:rsid w:val="00022FB3"/>
    <w:rsid w:val="0002753F"/>
    <w:rsid w:val="000355C0"/>
    <w:rsid w:val="000434DE"/>
    <w:rsid w:val="00051613"/>
    <w:rsid w:val="00070D8C"/>
    <w:rsid w:val="00081C33"/>
    <w:rsid w:val="000847CF"/>
    <w:rsid w:val="00097F92"/>
    <w:rsid w:val="000A0C55"/>
    <w:rsid w:val="000A0D98"/>
    <w:rsid w:val="000A2698"/>
    <w:rsid w:val="000B1F44"/>
    <w:rsid w:val="000B40DE"/>
    <w:rsid w:val="000C0825"/>
    <w:rsid w:val="000C4431"/>
    <w:rsid w:val="000F6261"/>
    <w:rsid w:val="000F658B"/>
    <w:rsid w:val="000F732E"/>
    <w:rsid w:val="00126B1F"/>
    <w:rsid w:val="00134220"/>
    <w:rsid w:val="00135020"/>
    <w:rsid w:val="0013687A"/>
    <w:rsid w:val="00137A7B"/>
    <w:rsid w:val="00140E58"/>
    <w:rsid w:val="0014141A"/>
    <w:rsid w:val="00150A48"/>
    <w:rsid w:val="00150DDB"/>
    <w:rsid w:val="00151B3C"/>
    <w:rsid w:val="00155AE7"/>
    <w:rsid w:val="00162F0C"/>
    <w:rsid w:val="00163B73"/>
    <w:rsid w:val="00165DE5"/>
    <w:rsid w:val="001753DE"/>
    <w:rsid w:val="001768B4"/>
    <w:rsid w:val="00190D02"/>
    <w:rsid w:val="00190D13"/>
    <w:rsid w:val="001925AD"/>
    <w:rsid w:val="00195578"/>
    <w:rsid w:val="001D40B5"/>
    <w:rsid w:val="001E1774"/>
    <w:rsid w:val="001F6F09"/>
    <w:rsid w:val="002017FA"/>
    <w:rsid w:val="00202450"/>
    <w:rsid w:val="00215E4A"/>
    <w:rsid w:val="00230249"/>
    <w:rsid w:val="00232011"/>
    <w:rsid w:val="00235407"/>
    <w:rsid w:val="0023731A"/>
    <w:rsid w:val="002479F0"/>
    <w:rsid w:val="00251BBA"/>
    <w:rsid w:val="002575D8"/>
    <w:rsid w:val="00257ABF"/>
    <w:rsid w:val="00270119"/>
    <w:rsid w:val="00296482"/>
    <w:rsid w:val="00296B57"/>
    <w:rsid w:val="002C4D06"/>
    <w:rsid w:val="002D70E8"/>
    <w:rsid w:val="002E0497"/>
    <w:rsid w:val="002E35F6"/>
    <w:rsid w:val="002F7A95"/>
    <w:rsid w:val="003062DA"/>
    <w:rsid w:val="00324512"/>
    <w:rsid w:val="003313E3"/>
    <w:rsid w:val="00333D0B"/>
    <w:rsid w:val="00335C04"/>
    <w:rsid w:val="0033731A"/>
    <w:rsid w:val="00341CA6"/>
    <w:rsid w:val="00347C32"/>
    <w:rsid w:val="00380AAF"/>
    <w:rsid w:val="00392ECE"/>
    <w:rsid w:val="00394013"/>
    <w:rsid w:val="003A2864"/>
    <w:rsid w:val="003B324D"/>
    <w:rsid w:val="003B3FDA"/>
    <w:rsid w:val="003C163A"/>
    <w:rsid w:val="003D2B84"/>
    <w:rsid w:val="003D471A"/>
    <w:rsid w:val="003D7236"/>
    <w:rsid w:val="003E609A"/>
    <w:rsid w:val="003F3854"/>
    <w:rsid w:val="00400133"/>
    <w:rsid w:val="0040187A"/>
    <w:rsid w:val="00406CEF"/>
    <w:rsid w:val="00414688"/>
    <w:rsid w:val="00420370"/>
    <w:rsid w:val="00433ABD"/>
    <w:rsid w:val="00433FEE"/>
    <w:rsid w:val="00437C46"/>
    <w:rsid w:val="00442C43"/>
    <w:rsid w:val="0044705D"/>
    <w:rsid w:val="00460DFB"/>
    <w:rsid w:val="004638C8"/>
    <w:rsid w:val="00471AD1"/>
    <w:rsid w:val="00472089"/>
    <w:rsid w:val="00476F20"/>
    <w:rsid w:val="0047743B"/>
    <w:rsid w:val="00491E0D"/>
    <w:rsid w:val="004A0AF3"/>
    <w:rsid w:val="004A2077"/>
    <w:rsid w:val="004A5E1A"/>
    <w:rsid w:val="004B47DD"/>
    <w:rsid w:val="004B7397"/>
    <w:rsid w:val="004D2B33"/>
    <w:rsid w:val="004D37D4"/>
    <w:rsid w:val="004E3F58"/>
    <w:rsid w:val="004E79E5"/>
    <w:rsid w:val="004F07D0"/>
    <w:rsid w:val="005001A2"/>
    <w:rsid w:val="00500A38"/>
    <w:rsid w:val="00504ED1"/>
    <w:rsid w:val="005070E8"/>
    <w:rsid w:val="00510705"/>
    <w:rsid w:val="00517F0A"/>
    <w:rsid w:val="00523FD5"/>
    <w:rsid w:val="00544195"/>
    <w:rsid w:val="005566A1"/>
    <w:rsid w:val="00556F6B"/>
    <w:rsid w:val="0056648C"/>
    <w:rsid w:val="00571AF2"/>
    <w:rsid w:val="005765CC"/>
    <w:rsid w:val="00580C57"/>
    <w:rsid w:val="00581332"/>
    <w:rsid w:val="005820B6"/>
    <w:rsid w:val="00590B62"/>
    <w:rsid w:val="005B13A2"/>
    <w:rsid w:val="005C13AF"/>
    <w:rsid w:val="005F14E8"/>
    <w:rsid w:val="005F5010"/>
    <w:rsid w:val="00601B4E"/>
    <w:rsid w:val="006118D2"/>
    <w:rsid w:val="006137AC"/>
    <w:rsid w:val="006158B9"/>
    <w:rsid w:val="00615E5B"/>
    <w:rsid w:val="00616E6E"/>
    <w:rsid w:val="006203FB"/>
    <w:rsid w:val="006208CE"/>
    <w:rsid w:val="006226E6"/>
    <w:rsid w:val="00626208"/>
    <w:rsid w:val="00630964"/>
    <w:rsid w:val="00632124"/>
    <w:rsid w:val="00641C49"/>
    <w:rsid w:val="0065065C"/>
    <w:rsid w:val="00656520"/>
    <w:rsid w:val="00660EAD"/>
    <w:rsid w:val="006736C2"/>
    <w:rsid w:val="00693563"/>
    <w:rsid w:val="006A2D67"/>
    <w:rsid w:val="006B757A"/>
    <w:rsid w:val="006B7B5A"/>
    <w:rsid w:val="006C231B"/>
    <w:rsid w:val="006C4433"/>
    <w:rsid w:val="006C695B"/>
    <w:rsid w:val="006E5874"/>
    <w:rsid w:val="006F1596"/>
    <w:rsid w:val="006F4CE2"/>
    <w:rsid w:val="006F53AF"/>
    <w:rsid w:val="00703591"/>
    <w:rsid w:val="00704D5E"/>
    <w:rsid w:val="007124FE"/>
    <w:rsid w:val="007148BC"/>
    <w:rsid w:val="00741713"/>
    <w:rsid w:val="00753577"/>
    <w:rsid w:val="00754777"/>
    <w:rsid w:val="00762E25"/>
    <w:rsid w:val="00774127"/>
    <w:rsid w:val="007769AF"/>
    <w:rsid w:val="007811AD"/>
    <w:rsid w:val="007835C9"/>
    <w:rsid w:val="00791252"/>
    <w:rsid w:val="00791F77"/>
    <w:rsid w:val="0079400F"/>
    <w:rsid w:val="007B246D"/>
    <w:rsid w:val="007B29A3"/>
    <w:rsid w:val="007C1237"/>
    <w:rsid w:val="007C39C1"/>
    <w:rsid w:val="007C5CF7"/>
    <w:rsid w:val="007D4F7B"/>
    <w:rsid w:val="007D52CB"/>
    <w:rsid w:val="007E234E"/>
    <w:rsid w:val="007F043A"/>
    <w:rsid w:val="00800212"/>
    <w:rsid w:val="0080367E"/>
    <w:rsid w:val="008169DB"/>
    <w:rsid w:val="00842634"/>
    <w:rsid w:val="00842E82"/>
    <w:rsid w:val="00846750"/>
    <w:rsid w:val="00846BAC"/>
    <w:rsid w:val="00846C0A"/>
    <w:rsid w:val="00853102"/>
    <w:rsid w:val="00865B76"/>
    <w:rsid w:val="008921AD"/>
    <w:rsid w:val="008A3AF2"/>
    <w:rsid w:val="008A4E75"/>
    <w:rsid w:val="008B790F"/>
    <w:rsid w:val="008D0CD7"/>
    <w:rsid w:val="008D1999"/>
    <w:rsid w:val="008E2836"/>
    <w:rsid w:val="008F730C"/>
    <w:rsid w:val="008F7AD4"/>
    <w:rsid w:val="00900016"/>
    <w:rsid w:val="00900F6D"/>
    <w:rsid w:val="009039C7"/>
    <w:rsid w:val="00917EDC"/>
    <w:rsid w:val="00937C1C"/>
    <w:rsid w:val="009407A0"/>
    <w:rsid w:val="00951C35"/>
    <w:rsid w:val="00952FD2"/>
    <w:rsid w:val="0096266C"/>
    <w:rsid w:val="00962F7D"/>
    <w:rsid w:val="00966734"/>
    <w:rsid w:val="00975737"/>
    <w:rsid w:val="00986AEC"/>
    <w:rsid w:val="009876EE"/>
    <w:rsid w:val="00990928"/>
    <w:rsid w:val="00991A55"/>
    <w:rsid w:val="00992695"/>
    <w:rsid w:val="009A79D2"/>
    <w:rsid w:val="009B10B4"/>
    <w:rsid w:val="009C70EF"/>
    <w:rsid w:val="00A11A46"/>
    <w:rsid w:val="00A13ED1"/>
    <w:rsid w:val="00A20611"/>
    <w:rsid w:val="00A271FC"/>
    <w:rsid w:val="00A30322"/>
    <w:rsid w:val="00A53D80"/>
    <w:rsid w:val="00A5768C"/>
    <w:rsid w:val="00A72269"/>
    <w:rsid w:val="00A76B4C"/>
    <w:rsid w:val="00A80F81"/>
    <w:rsid w:val="00A82048"/>
    <w:rsid w:val="00AA6C1A"/>
    <w:rsid w:val="00AA7C5D"/>
    <w:rsid w:val="00AB2335"/>
    <w:rsid w:val="00AC2600"/>
    <w:rsid w:val="00AD0EC1"/>
    <w:rsid w:val="00AD232D"/>
    <w:rsid w:val="00AE45CD"/>
    <w:rsid w:val="00B01309"/>
    <w:rsid w:val="00B01E1E"/>
    <w:rsid w:val="00B04125"/>
    <w:rsid w:val="00B12646"/>
    <w:rsid w:val="00B13A79"/>
    <w:rsid w:val="00B21486"/>
    <w:rsid w:val="00B215F7"/>
    <w:rsid w:val="00B26F6F"/>
    <w:rsid w:val="00B30E86"/>
    <w:rsid w:val="00B640EE"/>
    <w:rsid w:val="00B66F36"/>
    <w:rsid w:val="00B73AEB"/>
    <w:rsid w:val="00B75BA6"/>
    <w:rsid w:val="00B80F28"/>
    <w:rsid w:val="00BA2E8A"/>
    <w:rsid w:val="00BB2EFD"/>
    <w:rsid w:val="00BB7CE2"/>
    <w:rsid w:val="00BC2388"/>
    <w:rsid w:val="00BC4EE0"/>
    <w:rsid w:val="00BC6246"/>
    <w:rsid w:val="00BD5551"/>
    <w:rsid w:val="00BE6E27"/>
    <w:rsid w:val="00C053C4"/>
    <w:rsid w:val="00C06A9F"/>
    <w:rsid w:val="00C06FB8"/>
    <w:rsid w:val="00C2204C"/>
    <w:rsid w:val="00C249A7"/>
    <w:rsid w:val="00C4159B"/>
    <w:rsid w:val="00C442BA"/>
    <w:rsid w:val="00C52655"/>
    <w:rsid w:val="00C76FCB"/>
    <w:rsid w:val="00C80BA5"/>
    <w:rsid w:val="00C934AA"/>
    <w:rsid w:val="00CC49E2"/>
    <w:rsid w:val="00CC6FF3"/>
    <w:rsid w:val="00CD0575"/>
    <w:rsid w:val="00CD65E2"/>
    <w:rsid w:val="00CE6AA2"/>
    <w:rsid w:val="00CF7227"/>
    <w:rsid w:val="00D143BB"/>
    <w:rsid w:val="00D16A06"/>
    <w:rsid w:val="00D207FF"/>
    <w:rsid w:val="00D24FDB"/>
    <w:rsid w:val="00D34E12"/>
    <w:rsid w:val="00D430D5"/>
    <w:rsid w:val="00D45F3E"/>
    <w:rsid w:val="00D6117B"/>
    <w:rsid w:val="00D65325"/>
    <w:rsid w:val="00D6591B"/>
    <w:rsid w:val="00D802B2"/>
    <w:rsid w:val="00D85602"/>
    <w:rsid w:val="00D90EF2"/>
    <w:rsid w:val="00DD2CEA"/>
    <w:rsid w:val="00DD614B"/>
    <w:rsid w:val="00DD7A91"/>
    <w:rsid w:val="00DE29C7"/>
    <w:rsid w:val="00DE2F08"/>
    <w:rsid w:val="00DE48AF"/>
    <w:rsid w:val="00DF07E1"/>
    <w:rsid w:val="00DF2713"/>
    <w:rsid w:val="00E024B5"/>
    <w:rsid w:val="00E062C7"/>
    <w:rsid w:val="00E17BF1"/>
    <w:rsid w:val="00E242C0"/>
    <w:rsid w:val="00E334B1"/>
    <w:rsid w:val="00E340E6"/>
    <w:rsid w:val="00E361C7"/>
    <w:rsid w:val="00E54F8B"/>
    <w:rsid w:val="00E63F42"/>
    <w:rsid w:val="00E664C8"/>
    <w:rsid w:val="00E67BC3"/>
    <w:rsid w:val="00E83A4B"/>
    <w:rsid w:val="00E83B63"/>
    <w:rsid w:val="00E95B1A"/>
    <w:rsid w:val="00EA3295"/>
    <w:rsid w:val="00EB537B"/>
    <w:rsid w:val="00EC0308"/>
    <w:rsid w:val="00EC2064"/>
    <w:rsid w:val="00ED0463"/>
    <w:rsid w:val="00ED186D"/>
    <w:rsid w:val="00EE2441"/>
    <w:rsid w:val="00EE2D7C"/>
    <w:rsid w:val="00EF6C64"/>
    <w:rsid w:val="00F1063B"/>
    <w:rsid w:val="00F247FA"/>
    <w:rsid w:val="00F40500"/>
    <w:rsid w:val="00F53920"/>
    <w:rsid w:val="00F62339"/>
    <w:rsid w:val="00F669A0"/>
    <w:rsid w:val="00FC6DD9"/>
    <w:rsid w:val="00FD168B"/>
    <w:rsid w:val="00FE01C2"/>
    <w:rsid w:val="00FF153D"/>
    <w:rsid w:val="00FF2E2D"/>
    <w:rsid w:val="00FF6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A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A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A38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C5265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A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A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A38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C526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3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2551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62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8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70675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84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САЭС</Company>
  <LinksUpToDate>false</LinksUpToDate>
  <CharactersWithSpaces>1810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Потехина Ольга Владимировна</dc:creator>
  <cp:lastModifiedBy>1</cp:lastModifiedBy>
  <cp:revision>2</cp:revision>
  <cp:lastPrinted>2018-10-26T12:40:00Z</cp:lastPrinted>
  <dcterms:created xsi:type="dcterms:W3CDTF">2018-10-29T06:33:00Z</dcterms:created>
  <dcterms:modified xsi:type="dcterms:W3CDTF">2018-10-29T06:33:00Z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207282428</vt:i4>
  </property>
</Properties>
</file>