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B" w:rsidRPr="007F0D12" w:rsidRDefault="0025617B" w:rsidP="0025617B">
      <w:pPr>
        <w:pStyle w:val="a3"/>
        <w:autoSpaceDE w:val="0"/>
        <w:autoSpaceDN w:val="0"/>
      </w:pPr>
    </w:p>
    <w:p w:rsidR="00F513BA" w:rsidRPr="0046437C" w:rsidRDefault="00F513BA" w:rsidP="008F4911">
      <w:pPr>
        <w:rPr>
          <w:rFonts w:ascii="Times New Roman" w:hAnsi="Times New Roman" w:cs="Times New Roman"/>
          <w:b/>
          <w:sz w:val="28"/>
          <w:szCs w:val="28"/>
        </w:rPr>
      </w:pPr>
      <w:r w:rsidRPr="0046437C">
        <w:rPr>
          <w:rFonts w:ascii="Times New Roman" w:hAnsi="Times New Roman" w:cs="Times New Roman"/>
          <w:b/>
          <w:sz w:val="28"/>
          <w:szCs w:val="28"/>
        </w:rPr>
        <w:t>Участие в выставках</w:t>
      </w:r>
    </w:p>
    <w:p w:rsidR="0025617B" w:rsidRPr="0046437C" w:rsidRDefault="0025617B" w:rsidP="0025617B">
      <w:pPr>
        <w:rPr>
          <w:rFonts w:ascii="Times New Roman" w:hAnsi="Times New Roman" w:cs="Times New Roman"/>
          <w:b/>
          <w:sz w:val="28"/>
          <w:szCs w:val="28"/>
        </w:rPr>
      </w:pPr>
      <w:r w:rsidRPr="0046437C">
        <w:rPr>
          <w:rFonts w:ascii="Times New Roman" w:hAnsi="Times New Roman" w:cs="Times New Roman"/>
          <w:b/>
          <w:sz w:val="28"/>
          <w:szCs w:val="28"/>
        </w:rPr>
        <w:t>2020</w:t>
      </w:r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6437C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46437C">
        <w:rPr>
          <w:sz w:val="28"/>
          <w:szCs w:val="28"/>
        </w:rPr>
        <w:t xml:space="preserve">Выставка произведений художников России, Республики Беларусь, Болгарии (Республика Беларусь, г. Орша, галерея им. В.А. Громыко); </w:t>
      </w:r>
      <w:proofErr w:type="gramEnd"/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6437C">
        <w:rPr>
          <w:sz w:val="28"/>
          <w:szCs w:val="28"/>
        </w:rPr>
        <w:t>Первая Международная выставка «Поклонимся Великим Тем Годам» (</w:t>
      </w:r>
      <w:proofErr w:type="gramStart"/>
      <w:r w:rsidRPr="0046437C">
        <w:rPr>
          <w:sz w:val="28"/>
          <w:szCs w:val="28"/>
        </w:rPr>
        <w:t>г</w:t>
      </w:r>
      <w:proofErr w:type="gramEnd"/>
      <w:r w:rsidRPr="0046437C">
        <w:rPr>
          <w:sz w:val="28"/>
          <w:szCs w:val="28"/>
        </w:rPr>
        <w:t>. Брянск);</w:t>
      </w:r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6437C">
        <w:rPr>
          <w:rFonts w:ascii="Bookman Old Style" w:hAnsi="Bookman Old Style"/>
          <w:sz w:val="28"/>
          <w:szCs w:val="28"/>
        </w:rPr>
        <w:t>Областная художественная выставка «ВЕСЕННЯЯ» (г</w:t>
      </w:r>
      <w:proofErr w:type="gramStart"/>
      <w:r w:rsidRPr="0046437C">
        <w:rPr>
          <w:rFonts w:ascii="Bookman Old Style" w:hAnsi="Bookman Old Style"/>
          <w:sz w:val="28"/>
          <w:szCs w:val="28"/>
        </w:rPr>
        <w:t>.С</w:t>
      </w:r>
      <w:proofErr w:type="gramEnd"/>
      <w:r w:rsidRPr="0046437C">
        <w:rPr>
          <w:rFonts w:ascii="Bookman Old Style" w:hAnsi="Bookman Old Style"/>
          <w:sz w:val="28"/>
          <w:szCs w:val="28"/>
        </w:rPr>
        <w:t>моленск);.</w:t>
      </w:r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37C">
        <w:rPr>
          <w:sz w:val="28"/>
          <w:szCs w:val="28"/>
        </w:rPr>
        <w:t xml:space="preserve">Выставка преподавателей  художественно-графического факультета  в </w:t>
      </w:r>
      <w:proofErr w:type="spellStart"/>
      <w:r w:rsidRPr="0046437C">
        <w:rPr>
          <w:sz w:val="28"/>
          <w:szCs w:val="28"/>
        </w:rPr>
        <w:t>СмолГУ</w:t>
      </w:r>
      <w:proofErr w:type="spellEnd"/>
      <w:r w:rsidRPr="0046437C">
        <w:rPr>
          <w:sz w:val="28"/>
          <w:szCs w:val="28"/>
        </w:rPr>
        <w:t xml:space="preserve"> (г. Смоленск)</w:t>
      </w:r>
    </w:p>
    <w:p w:rsidR="0025617B" w:rsidRPr="0046437C" w:rsidRDefault="0025617B" w:rsidP="0025617B">
      <w:pPr>
        <w:pStyle w:val="a3"/>
        <w:ind w:left="502"/>
        <w:rPr>
          <w:sz w:val="28"/>
          <w:szCs w:val="28"/>
        </w:rPr>
      </w:pPr>
    </w:p>
    <w:p w:rsidR="0025617B" w:rsidRPr="0046437C" w:rsidRDefault="0025617B" w:rsidP="0025617B">
      <w:pPr>
        <w:rPr>
          <w:rFonts w:ascii="Times New Roman" w:hAnsi="Times New Roman" w:cs="Times New Roman"/>
          <w:b/>
          <w:sz w:val="28"/>
          <w:szCs w:val="28"/>
        </w:rPr>
      </w:pPr>
      <w:r w:rsidRPr="0046437C">
        <w:rPr>
          <w:rFonts w:ascii="Times New Roman" w:hAnsi="Times New Roman" w:cs="Times New Roman"/>
          <w:b/>
          <w:sz w:val="28"/>
          <w:szCs w:val="28"/>
        </w:rPr>
        <w:t>2019</w:t>
      </w:r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37C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46437C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37C">
        <w:rPr>
          <w:sz w:val="28"/>
          <w:szCs w:val="28"/>
        </w:rPr>
        <w:t>Областная художественная выставке ПАСТЕЛИ (</w:t>
      </w:r>
      <w:proofErr w:type="gramStart"/>
      <w:r w:rsidRPr="0046437C">
        <w:rPr>
          <w:sz w:val="28"/>
          <w:szCs w:val="28"/>
        </w:rPr>
        <w:t>г</w:t>
      </w:r>
      <w:proofErr w:type="gramEnd"/>
      <w:r w:rsidRPr="0046437C">
        <w:rPr>
          <w:sz w:val="28"/>
          <w:szCs w:val="28"/>
        </w:rPr>
        <w:t>. Смоленск);</w:t>
      </w:r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37C">
        <w:rPr>
          <w:sz w:val="28"/>
          <w:szCs w:val="28"/>
        </w:rPr>
        <w:t>Областная юбилейная художественная выставка «К 80-летию Смоленской организации Союза художников России» (</w:t>
      </w:r>
      <w:proofErr w:type="gramStart"/>
      <w:r w:rsidRPr="0046437C">
        <w:rPr>
          <w:sz w:val="28"/>
          <w:szCs w:val="28"/>
        </w:rPr>
        <w:t>г</w:t>
      </w:r>
      <w:proofErr w:type="gramEnd"/>
      <w:r w:rsidRPr="0046437C">
        <w:rPr>
          <w:sz w:val="28"/>
          <w:szCs w:val="28"/>
        </w:rPr>
        <w:t>. Смоленск)</w:t>
      </w:r>
    </w:p>
    <w:p w:rsidR="0025617B" w:rsidRPr="0046437C" w:rsidRDefault="0025617B" w:rsidP="0025617B">
      <w:pPr>
        <w:rPr>
          <w:sz w:val="28"/>
          <w:szCs w:val="28"/>
        </w:rPr>
      </w:pPr>
    </w:p>
    <w:p w:rsidR="0025617B" w:rsidRPr="0046437C" w:rsidRDefault="0025617B" w:rsidP="0025617B">
      <w:pPr>
        <w:rPr>
          <w:rFonts w:ascii="Times New Roman" w:hAnsi="Times New Roman" w:cs="Times New Roman"/>
          <w:b/>
          <w:sz w:val="28"/>
          <w:szCs w:val="28"/>
        </w:rPr>
      </w:pPr>
      <w:r w:rsidRPr="0046437C">
        <w:rPr>
          <w:rFonts w:ascii="Times New Roman" w:hAnsi="Times New Roman" w:cs="Times New Roman"/>
          <w:b/>
          <w:sz w:val="28"/>
          <w:szCs w:val="28"/>
        </w:rPr>
        <w:t>2018</w:t>
      </w:r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37C">
        <w:rPr>
          <w:sz w:val="28"/>
          <w:szCs w:val="28"/>
        </w:rPr>
        <w:t>Международный художественный проект «Коллегиум». Выставка произведений художников России, Республики Беларусь, Болгарии (Республика Беларусь, г. Орша, галерея им. В.А. Громыко);</w:t>
      </w:r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37C">
        <w:rPr>
          <w:sz w:val="28"/>
          <w:szCs w:val="28"/>
        </w:rPr>
        <w:t xml:space="preserve">Художественная выставка к 100-летию </w:t>
      </w:r>
      <w:proofErr w:type="spellStart"/>
      <w:r w:rsidRPr="0046437C">
        <w:rPr>
          <w:sz w:val="28"/>
          <w:szCs w:val="28"/>
        </w:rPr>
        <w:t>СмолГУ</w:t>
      </w:r>
      <w:proofErr w:type="spellEnd"/>
      <w:r w:rsidRPr="0046437C">
        <w:rPr>
          <w:sz w:val="28"/>
          <w:szCs w:val="28"/>
        </w:rPr>
        <w:t xml:space="preserve"> (г</w:t>
      </w:r>
      <w:proofErr w:type="gramStart"/>
      <w:r w:rsidRPr="0046437C">
        <w:rPr>
          <w:sz w:val="28"/>
          <w:szCs w:val="28"/>
        </w:rPr>
        <w:t>.С</w:t>
      </w:r>
      <w:proofErr w:type="gramEnd"/>
      <w:r w:rsidRPr="0046437C">
        <w:rPr>
          <w:sz w:val="28"/>
          <w:szCs w:val="28"/>
        </w:rPr>
        <w:t>моленск);</w:t>
      </w:r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37C">
        <w:rPr>
          <w:sz w:val="28"/>
          <w:szCs w:val="28"/>
        </w:rPr>
        <w:t xml:space="preserve"> Региональная выставка «Палитра года» (</w:t>
      </w:r>
      <w:proofErr w:type="gramStart"/>
      <w:r w:rsidRPr="0046437C">
        <w:rPr>
          <w:sz w:val="28"/>
          <w:szCs w:val="28"/>
        </w:rPr>
        <w:t>г</w:t>
      </w:r>
      <w:proofErr w:type="gramEnd"/>
      <w:r w:rsidRPr="0046437C">
        <w:rPr>
          <w:sz w:val="28"/>
          <w:szCs w:val="28"/>
        </w:rPr>
        <w:t>. Смоленск);</w:t>
      </w:r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37C">
        <w:rPr>
          <w:sz w:val="28"/>
          <w:szCs w:val="28"/>
        </w:rPr>
        <w:t>Выставка, посвященная юбилею областной универсальной библиотеки «Галерея - 4 этаж» (Г. Смоленск);</w:t>
      </w:r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37C">
        <w:rPr>
          <w:sz w:val="28"/>
          <w:szCs w:val="28"/>
        </w:rPr>
        <w:t>Международная выставка-фестиваль «ДИЗАЙН – 2018», номинация – «Графический дизайн (</w:t>
      </w:r>
      <w:proofErr w:type="gramStart"/>
      <w:r w:rsidRPr="0046437C">
        <w:rPr>
          <w:sz w:val="28"/>
          <w:szCs w:val="28"/>
        </w:rPr>
        <w:t>г</w:t>
      </w:r>
      <w:proofErr w:type="gramEnd"/>
      <w:r w:rsidRPr="0046437C">
        <w:rPr>
          <w:sz w:val="28"/>
          <w:szCs w:val="28"/>
        </w:rPr>
        <w:t>. Смоленск).</w:t>
      </w:r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37C">
        <w:rPr>
          <w:sz w:val="28"/>
          <w:szCs w:val="28"/>
        </w:rPr>
        <w:t>Международная художественная выставка «Натюрморт» (</w:t>
      </w:r>
      <w:proofErr w:type="gramStart"/>
      <w:r w:rsidRPr="0046437C">
        <w:rPr>
          <w:sz w:val="28"/>
          <w:szCs w:val="28"/>
        </w:rPr>
        <w:t>г</w:t>
      </w:r>
      <w:proofErr w:type="gramEnd"/>
      <w:r w:rsidRPr="0046437C">
        <w:rPr>
          <w:sz w:val="28"/>
          <w:szCs w:val="28"/>
        </w:rPr>
        <w:t>. Смоленск)</w:t>
      </w:r>
    </w:p>
    <w:p w:rsidR="0025617B" w:rsidRPr="0046437C" w:rsidRDefault="0025617B" w:rsidP="0025617B">
      <w:pPr>
        <w:rPr>
          <w:rFonts w:ascii="Times New Roman" w:hAnsi="Times New Roman" w:cs="Times New Roman"/>
          <w:sz w:val="28"/>
          <w:szCs w:val="28"/>
        </w:rPr>
      </w:pPr>
    </w:p>
    <w:p w:rsidR="0025617B" w:rsidRPr="0046437C" w:rsidRDefault="0025617B" w:rsidP="0025617B">
      <w:pPr>
        <w:rPr>
          <w:rFonts w:ascii="Times New Roman" w:hAnsi="Times New Roman" w:cs="Times New Roman"/>
          <w:b/>
          <w:sz w:val="28"/>
          <w:szCs w:val="28"/>
        </w:rPr>
      </w:pPr>
      <w:r w:rsidRPr="0046437C">
        <w:rPr>
          <w:rFonts w:ascii="Times New Roman" w:hAnsi="Times New Roman" w:cs="Times New Roman"/>
          <w:b/>
          <w:sz w:val="28"/>
          <w:szCs w:val="28"/>
        </w:rPr>
        <w:t>2017</w:t>
      </w:r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37C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46437C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25617B" w:rsidRPr="0046437C" w:rsidRDefault="0025617B" w:rsidP="0025617B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46437C">
        <w:rPr>
          <w:sz w:val="28"/>
          <w:szCs w:val="28"/>
        </w:rPr>
        <w:t xml:space="preserve"> Областная художественная выставка «Весенняя» (</w:t>
      </w:r>
      <w:proofErr w:type="gramStart"/>
      <w:r w:rsidRPr="0046437C">
        <w:rPr>
          <w:sz w:val="28"/>
          <w:szCs w:val="28"/>
        </w:rPr>
        <w:t>г</w:t>
      </w:r>
      <w:proofErr w:type="gramEnd"/>
      <w:r w:rsidRPr="0046437C">
        <w:rPr>
          <w:sz w:val="28"/>
          <w:szCs w:val="28"/>
        </w:rPr>
        <w:t>. Смоленск).</w:t>
      </w:r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37C">
        <w:rPr>
          <w:sz w:val="28"/>
          <w:szCs w:val="28"/>
        </w:rPr>
        <w:lastRenderedPageBreak/>
        <w:t>Областная художественная выставка «Палитра года» (</w:t>
      </w:r>
      <w:proofErr w:type="gramStart"/>
      <w:r w:rsidRPr="0046437C">
        <w:rPr>
          <w:sz w:val="28"/>
          <w:szCs w:val="28"/>
        </w:rPr>
        <w:t>г</w:t>
      </w:r>
      <w:proofErr w:type="gramEnd"/>
      <w:r w:rsidRPr="0046437C">
        <w:rPr>
          <w:sz w:val="28"/>
          <w:szCs w:val="28"/>
        </w:rPr>
        <w:t>. Смоленск);</w:t>
      </w:r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37C">
        <w:rPr>
          <w:sz w:val="28"/>
          <w:szCs w:val="28"/>
        </w:rPr>
        <w:t xml:space="preserve">Международная выставка-конкурс «Дизайн &amp; </w:t>
      </w:r>
      <w:proofErr w:type="spellStart"/>
      <w:r w:rsidRPr="0046437C">
        <w:rPr>
          <w:sz w:val="28"/>
          <w:szCs w:val="28"/>
        </w:rPr>
        <w:t>Архитектура=Экология</w:t>
      </w:r>
      <w:proofErr w:type="spellEnd"/>
      <w:r w:rsidRPr="0046437C">
        <w:rPr>
          <w:sz w:val="28"/>
          <w:szCs w:val="28"/>
        </w:rPr>
        <w:t>» (</w:t>
      </w:r>
      <w:proofErr w:type="gramStart"/>
      <w:r w:rsidRPr="0046437C">
        <w:rPr>
          <w:sz w:val="28"/>
          <w:szCs w:val="28"/>
        </w:rPr>
        <w:t>г</w:t>
      </w:r>
      <w:proofErr w:type="gramEnd"/>
      <w:r w:rsidRPr="0046437C">
        <w:rPr>
          <w:sz w:val="28"/>
          <w:szCs w:val="28"/>
        </w:rPr>
        <w:t>. Смоленск).”</w:t>
      </w:r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37C">
        <w:rPr>
          <w:sz w:val="28"/>
          <w:szCs w:val="28"/>
        </w:rPr>
        <w:t xml:space="preserve">Выставка преподавателей  художественно-графического факультета  в </w:t>
      </w:r>
      <w:proofErr w:type="spellStart"/>
      <w:r w:rsidRPr="0046437C">
        <w:rPr>
          <w:sz w:val="28"/>
          <w:szCs w:val="28"/>
        </w:rPr>
        <w:t>СмолГУ</w:t>
      </w:r>
      <w:proofErr w:type="spellEnd"/>
      <w:r w:rsidRPr="0046437C">
        <w:rPr>
          <w:sz w:val="28"/>
          <w:szCs w:val="28"/>
        </w:rPr>
        <w:t xml:space="preserve"> (г. Смоленск)</w:t>
      </w:r>
    </w:p>
    <w:p w:rsidR="0025617B" w:rsidRPr="0046437C" w:rsidRDefault="0025617B" w:rsidP="0025617B">
      <w:pPr>
        <w:pStyle w:val="a3"/>
        <w:ind w:left="502"/>
        <w:rPr>
          <w:sz w:val="28"/>
          <w:szCs w:val="28"/>
        </w:rPr>
      </w:pPr>
    </w:p>
    <w:p w:rsidR="0025617B" w:rsidRPr="0046437C" w:rsidRDefault="0025617B" w:rsidP="0025617B">
      <w:pPr>
        <w:rPr>
          <w:rFonts w:ascii="Times New Roman" w:hAnsi="Times New Roman" w:cs="Times New Roman"/>
          <w:b/>
          <w:sz w:val="28"/>
          <w:szCs w:val="28"/>
        </w:rPr>
      </w:pPr>
      <w:r w:rsidRPr="0046437C">
        <w:rPr>
          <w:rFonts w:ascii="Times New Roman" w:hAnsi="Times New Roman" w:cs="Times New Roman"/>
          <w:b/>
          <w:sz w:val="28"/>
          <w:szCs w:val="28"/>
        </w:rPr>
        <w:t>2016</w:t>
      </w:r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37C">
        <w:rPr>
          <w:sz w:val="28"/>
          <w:szCs w:val="28"/>
          <w:lang w:val="en-US"/>
        </w:rPr>
        <w:t>II</w:t>
      </w:r>
      <w:r w:rsidRPr="0046437C">
        <w:rPr>
          <w:sz w:val="28"/>
          <w:szCs w:val="28"/>
        </w:rPr>
        <w:t xml:space="preserve"> Международная художественная выставка –конкурс художников-педагогов «На просторах Земли» ( г. Смоленск);</w:t>
      </w:r>
    </w:p>
    <w:p w:rsidR="0025617B" w:rsidRPr="0046437C" w:rsidRDefault="0025617B" w:rsidP="00256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37C">
        <w:rPr>
          <w:sz w:val="28"/>
          <w:szCs w:val="28"/>
        </w:rPr>
        <w:t>Региональная выставка «Палитра года» (</w:t>
      </w:r>
      <w:proofErr w:type="gramStart"/>
      <w:r w:rsidRPr="0046437C">
        <w:rPr>
          <w:sz w:val="28"/>
          <w:szCs w:val="28"/>
        </w:rPr>
        <w:t>г</w:t>
      </w:r>
      <w:proofErr w:type="gramEnd"/>
      <w:r w:rsidRPr="0046437C">
        <w:rPr>
          <w:sz w:val="28"/>
          <w:szCs w:val="28"/>
        </w:rPr>
        <w:t>. Смоленск)</w:t>
      </w:r>
    </w:p>
    <w:p w:rsidR="0025617B" w:rsidRPr="0046437C" w:rsidRDefault="0025617B" w:rsidP="0025617B">
      <w:pPr>
        <w:rPr>
          <w:sz w:val="28"/>
          <w:szCs w:val="28"/>
        </w:rPr>
      </w:pPr>
    </w:p>
    <w:p w:rsidR="0003140B" w:rsidRPr="0046437C" w:rsidRDefault="00F513BA" w:rsidP="00F1228A">
      <w:pPr>
        <w:rPr>
          <w:rFonts w:ascii="Times New Roman" w:hAnsi="Times New Roman" w:cs="Times New Roman"/>
          <w:b/>
          <w:sz w:val="28"/>
          <w:szCs w:val="28"/>
        </w:rPr>
      </w:pPr>
      <w:r w:rsidRPr="0046437C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F513BA" w:rsidRPr="0046437C" w:rsidRDefault="00F513BA" w:rsidP="00F513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437C">
        <w:rPr>
          <w:rFonts w:ascii="Times New Roman" w:hAnsi="Times New Roman" w:cs="Times New Roman"/>
          <w:sz w:val="28"/>
          <w:szCs w:val="28"/>
        </w:rPr>
        <w:t xml:space="preserve">Павлова Н.Н. К вопросу изучения некоторых вопросов цвета с учащимися художественных студий. </w:t>
      </w:r>
      <w:r w:rsidRPr="0046437C">
        <w:rPr>
          <w:rFonts w:ascii="Times New Roman" w:hAnsi="Times New Roman" w:cs="Times New Roman"/>
          <w:bCs/>
          <w:sz w:val="28"/>
          <w:szCs w:val="28"/>
        </w:rPr>
        <w:t>/ Н.Н. Павлова // Научные исследования: теория, методика и практика. — Чебоксары: «</w:t>
      </w:r>
      <w:proofErr w:type="spellStart"/>
      <w:r w:rsidRPr="0046437C">
        <w:rPr>
          <w:rFonts w:ascii="Times New Roman" w:hAnsi="Times New Roman" w:cs="Times New Roman"/>
          <w:bCs/>
          <w:sz w:val="28"/>
          <w:szCs w:val="28"/>
        </w:rPr>
        <w:t>Интерактив</w:t>
      </w:r>
      <w:proofErr w:type="spellEnd"/>
      <w:r w:rsidRPr="0046437C">
        <w:rPr>
          <w:rFonts w:ascii="Times New Roman" w:hAnsi="Times New Roman" w:cs="Times New Roman"/>
          <w:bCs/>
          <w:sz w:val="28"/>
          <w:szCs w:val="28"/>
        </w:rPr>
        <w:t xml:space="preserve"> плюс», </w:t>
      </w:r>
      <w:r w:rsidRPr="0046437C">
        <w:rPr>
          <w:rFonts w:ascii="Times New Roman" w:hAnsi="Times New Roman" w:cs="Times New Roman"/>
          <w:sz w:val="28"/>
          <w:szCs w:val="28"/>
        </w:rPr>
        <w:t>2017. —  С. 166-168.</w:t>
      </w:r>
    </w:p>
    <w:p w:rsidR="00F513BA" w:rsidRPr="0046437C" w:rsidRDefault="00F513BA" w:rsidP="00F513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437C">
        <w:rPr>
          <w:rFonts w:ascii="Times New Roman" w:hAnsi="Times New Roman" w:cs="Times New Roman"/>
          <w:sz w:val="28"/>
          <w:szCs w:val="28"/>
        </w:rPr>
        <w:t xml:space="preserve">Павлова Н.Н. К вопросу создания современного </w:t>
      </w:r>
      <w:proofErr w:type="spellStart"/>
      <w:r w:rsidRPr="0046437C">
        <w:rPr>
          <w:rFonts w:ascii="Times New Roman" w:hAnsi="Times New Roman" w:cs="Times New Roman"/>
          <w:sz w:val="28"/>
          <w:szCs w:val="28"/>
        </w:rPr>
        <w:t>арт-объекта</w:t>
      </w:r>
      <w:proofErr w:type="spellEnd"/>
      <w:r w:rsidRPr="0046437C">
        <w:rPr>
          <w:rFonts w:ascii="Times New Roman" w:hAnsi="Times New Roman" w:cs="Times New Roman"/>
          <w:sz w:val="28"/>
          <w:szCs w:val="28"/>
        </w:rPr>
        <w:t xml:space="preserve"> в исторической городской среде </w:t>
      </w:r>
      <w:r w:rsidRPr="0046437C">
        <w:rPr>
          <w:rFonts w:ascii="Times New Roman" w:hAnsi="Times New Roman" w:cs="Times New Roman"/>
          <w:bCs/>
          <w:sz w:val="28"/>
          <w:szCs w:val="28"/>
        </w:rPr>
        <w:t>/ Н.Н. Павлова, Ю.В. Трусов // Проектная культура и качество жизни. — Москва:</w:t>
      </w:r>
      <w:r w:rsidRPr="0046437C">
        <w:rPr>
          <w:rFonts w:ascii="Times New Roman" w:hAnsi="Times New Roman" w:cs="Times New Roman"/>
          <w:sz w:val="28"/>
          <w:szCs w:val="28"/>
        </w:rPr>
        <w:t xml:space="preserve"> «Техническая эстетика»,</w:t>
      </w:r>
      <w:r w:rsidRPr="00464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37C">
        <w:rPr>
          <w:rFonts w:ascii="Times New Roman" w:hAnsi="Times New Roman" w:cs="Times New Roman"/>
          <w:sz w:val="28"/>
          <w:szCs w:val="28"/>
        </w:rPr>
        <w:t>2018. —  № 12 (12). —  С. 5 -16.</w:t>
      </w:r>
    </w:p>
    <w:p w:rsidR="00F513BA" w:rsidRPr="0046437C" w:rsidRDefault="00F513BA" w:rsidP="00F513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437C">
        <w:rPr>
          <w:rFonts w:ascii="Times New Roman" w:hAnsi="Times New Roman" w:cs="Times New Roman"/>
          <w:sz w:val="28"/>
          <w:szCs w:val="28"/>
        </w:rPr>
        <w:t xml:space="preserve">Павлова Н.Н. О подготовке студентов-магистрантов к изучению некоторых вопросов </w:t>
      </w:r>
      <w:proofErr w:type="spellStart"/>
      <w:r w:rsidRPr="0046437C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6437C">
        <w:rPr>
          <w:rFonts w:ascii="Times New Roman" w:hAnsi="Times New Roman" w:cs="Times New Roman"/>
          <w:sz w:val="28"/>
          <w:szCs w:val="28"/>
        </w:rPr>
        <w:t xml:space="preserve"> с учащимися художественной студии </w:t>
      </w:r>
      <w:r w:rsidRPr="0046437C">
        <w:rPr>
          <w:rFonts w:ascii="Times New Roman" w:hAnsi="Times New Roman" w:cs="Times New Roman"/>
          <w:bCs/>
          <w:sz w:val="28"/>
          <w:szCs w:val="28"/>
        </w:rPr>
        <w:t xml:space="preserve">/ Н.Н. Павлова // Педагогическое и психологическое образование: результаты научных исследований и их использование в образовательной практике. — Уфа: «Омега </w:t>
      </w:r>
      <w:proofErr w:type="spellStart"/>
      <w:r w:rsidRPr="0046437C">
        <w:rPr>
          <w:rFonts w:ascii="Times New Roman" w:hAnsi="Times New Roman" w:cs="Times New Roman"/>
          <w:bCs/>
          <w:sz w:val="28"/>
          <w:szCs w:val="28"/>
        </w:rPr>
        <w:t>Сайнс</w:t>
      </w:r>
      <w:proofErr w:type="spellEnd"/>
      <w:r w:rsidRPr="0046437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46437C">
        <w:rPr>
          <w:rFonts w:ascii="Times New Roman" w:hAnsi="Times New Roman" w:cs="Times New Roman"/>
          <w:sz w:val="28"/>
          <w:szCs w:val="28"/>
        </w:rPr>
        <w:t>2017.—  С. 74 -78.</w:t>
      </w:r>
    </w:p>
    <w:p w:rsidR="00F513BA" w:rsidRPr="0046437C" w:rsidRDefault="00F513BA" w:rsidP="00F513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437C">
        <w:rPr>
          <w:rFonts w:ascii="Times New Roman" w:hAnsi="Times New Roman" w:cs="Times New Roman"/>
          <w:sz w:val="28"/>
          <w:szCs w:val="28"/>
        </w:rPr>
        <w:t xml:space="preserve">Павлова Н.Н. О подготовке студентов-магистрантов к проведению бесед по изобразительному искусству в детской художественной школе </w:t>
      </w:r>
      <w:r w:rsidRPr="0046437C">
        <w:rPr>
          <w:rFonts w:ascii="Times New Roman" w:hAnsi="Times New Roman" w:cs="Times New Roman"/>
          <w:bCs/>
          <w:sz w:val="28"/>
          <w:szCs w:val="28"/>
        </w:rPr>
        <w:t>/ Н.Н. Павлова  // О некоторых вопросах и проблемах психологии и педагогики. — Красноярск:</w:t>
      </w:r>
      <w:r w:rsidRPr="0046437C">
        <w:rPr>
          <w:rFonts w:ascii="Times New Roman" w:hAnsi="Times New Roman" w:cs="Times New Roman"/>
          <w:sz w:val="28"/>
          <w:szCs w:val="28"/>
        </w:rPr>
        <w:t xml:space="preserve"> «Инновационный центр развития образования и науки»</w:t>
      </w:r>
      <w:r w:rsidRPr="0046437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6437C">
        <w:rPr>
          <w:rFonts w:ascii="Times New Roman" w:hAnsi="Times New Roman" w:cs="Times New Roman"/>
          <w:sz w:val="28"/>
          <w:szCs w:val="28"/>
        </w:rPr>
        <w:t>2017. —  С. 61-64.</w:t>
      </w:r>
    </w:p>
    <w:p w:rsidR="00F513BA" w:rsidRPr="0046437C" w:rsidRDefault="00F513BA" w:rsidP="00F51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13BA" w:rsidRPr="0046437C" w:rsidSect="003F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4F60"/>
    <w:multiLevelType w:val="hybridMultilevel"/>
    <w:tmpl w:val="B6D23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17B"/>
    <w:rsid w:val="0003140B"/>
    <w:rsid w:val="0025617B"/>
    <w:rsid w:val="003F5B25"/>
    <w:rsid w:val="0046437C"/>
    <w:rsid w:val="00624DA0"/>
    <w:rsid w:val="00643B68"/>
    <w:rsid w:val="008F4911"/>
    <w:rsid w:val="00D10103"/>
    <w:rsid w:val="00F1228A"/>
    <w:rsid w:val="00F1399D"/>
    <w:rsid w:val="00F513BA"/>
    <w:rsid w:val="00FA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1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2021-03-22T08:49:00Z</dcterms:created>
  <dcterms:modified xsi:type="dcterms:W3CDTF">2021-03-25T10:36:00Z</dcterms:modified>
</cp:coreProperties>
</file>