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F3C7" w14:textId="77777777" w:rsidR="0047534F" w:rsidRPr="00C1170F" w:rsidRDefault="0047534F" w:rsidP="00A20F78">
      <w:pPr>
        <w:pStyle w:val="a3"/>
        <w:ind w:left="0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59F6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  <w:r w:rsidR="009B5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DE2CC6" w14:textId="6BD0AB80" w:rsidR="003F175C" w:rsidRDefault="003F175C" w:rsidP="00A20F78">
      <w:pPr>
        <w:rPr>
          <w:rFonts w:ascii="Times New Roman" w:hAnsi="Times New Roman"/>
          <w:b/>
          <w:sz w:val="24"/>
          <w:szCs w:val="24"/>
        </w:rPr>
      </w:pPr>
      <w:r w:rsidRPr="00296761">
        <w:rPr>
          <w:rFonts w:ascii="Times New Roman" w:hAnsi="Times New Roman"/>
          <w:b/>
          <w:sz w:val="24"/>
          <w:szCs w:val="24"/>
        </w:rPr>
        <w:t>2021 год</w:t>
      </w:r>
    </w:p>
    <w:p w14:paraId="7468995E" w14:textId="2CB66FE1" w:rsidR="003F175C" w:rsidRPr="00A20F78" w:rsidRDefault="003F175C" w:rsidP="00B90A33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</w:rPr>
      </w:pPr>
      <w:r w:rsidRPr="00A20F78">
        <w:rPr>
          <w:rFonts w:ascii="Times New Roman" w:hAnsi="Times New Roman"/>
          <w:sz w:val="24"/>
          <w:szCs w:val="24"/>
        </w:rPr>
        <w:t>Выступление на V Международном пенитенциарном форуме «Преступление, наказание, исправление» с докладом «Наказание в виде ограничения свободы: история и современные реалии».</w:t>
      </w:r>
    </w:p>
    <w:p w14:paraId="09E7E280" w14:textId="1E301F08" w:rsidR="00A52DDB" w:rsidRDefault="0047534F" w:rsidP="00B90A33">
      <w:pPr>
        <w:ind w:firstLine="567"/>
        <w:rPr>
          <w:rFonts w:ascii="Times New Roman" w:hAnsi="Times New Roman"/>
          <w:b/>
          <w:bCs/>
          <w:sz w:val="24"/>
        </w:rPr>
      </w:pPr>
      <w:r w:rsidRPr="00291A16">
        <w:rPr>
          <w:rFonts w:ascii="Times New Roman" w:hAnsi="Times New Roman"/>
          <w:b/>
          <w:bCs/>
          <w:sz w:val="24"/>
        </w:rPr>
        <w:t>2017 год</w:t>
      </w:r>
    </w:p>
    <w:p w14:paraId="1FE90DBC" w14:textId="1DCDC178" w:rsidR="0047534F" w:rsidRPr="00A20F78" w:rsidRDefault="003F175C" w:rsidP="00B90A33">
      <w:pPr>
        <w:pStyle w:val="a3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</w:rPr>
      </w:pPr>
      <w:r w:rsidRPr="00A20F78">
        <w:rPr>
          <w:rFonts w:ascii="Times New Roman" w:hAnsi="Times New Roman"/>
          <w:sz w:val="24"/>
          <w:szCs w:val="24"/>
        </w:rPr>
        <w:t xml:space="preserve">Выступление на </w:t>
      </w:r>
      <w:r w:rsidR="00A52DDB" w:rsidRPr="00A20F78">
        <w:rPr>
          <w:rFonts w:ascii="Times New Roman" w:hAnsi="Times New Roman"/>
          <w:sz w:val="24"/>
          <w:szCs w:val="24"/>
        </w:rPr>
        <w:t>Всероссийск</w:t>
      </w:r>
      <w:r w:rsidRPr="00A20F78">
        <w:rPr>
          <w:rFonts w:ascii="Times New Roman" w:hAnsi="Times New Roman"/>
          <w:sz w:val="24"/>
          <w:szCs w:val="24"/>
        </w:rPr>
        <w:t>ой</w:t>
      </w:r>
      <w:r w:rsidR="00A52DDB" w:rsidRPr="00A20F78">
        <w:rPr>
          <w:rFonts w:ascii="Times New Roman" w:hAnsi="Times New Roman"/>
          <w:sz w:val="24"/>
          <w:szCs w:val="24"/>
        </w:rPr>
        <w:t xml:space="preserve"> межвузовск</w:t>
      </w:r>
      <w:r w:rsidRPr="00A20F78">
        <w:rPr>
          <w:rFonts w:ascii="Times New Roman" w:hAnsi="Times New Roman"/>
          <w:sz w:val="24"/>
          <w:szCs w:val="24"/>
        </w:rPr>
        <w:t>ой</w:t>
      </w:r>
      <w:r w:rsidR="00A52DDB" w:rsidRPr="00A20F78">
        <w:rPr>
          <w:rFonts w:ascii="Times New Roman" w:hAnsi="Times New Roman"/>
          <w:sz w:val="24"/>
          <w:szCs w:val="24"/>
        </w:rPr>
        <w:t xml:space="preserve"> научно-практическ</w:t>
      </w:r>
      <w:r w:rsidRPr="00A20F78">
        <w:rPr>
          <w:rFonts w:ascii="Times New Roman" w:hAnsi="Times New Roman"/>
          <w:sz w:val="24"/>
          <w:szCs w:val="24"/>
        </w:rPr>
        <w:t>ой</w:t>
      </w:r>
      <w:r w:rsidR="00A52DDB" w:rsidRPr="00A20F78">
        <w:rPr>
          <w:rFonts w:ascii="Times New Roman" w:hAnsi="Times New Roman"/>
          <w:sz w:val="24"/>
          <w:szCs w:val="24"/>
        </w:rPr>
        <w:t xml:space="preserve"> конференци</w:t>
      </w:r>
      <w:r w:rsidRPr="00A20F78">
        <w:rPr>
          <w:rFonts w:ascii="Times New Roman" w:hAnsi="Times New Roman"/>
          <w:sz w:val="24"/>
          <w:szCs w:val="24"/>
        </w:rPr>
        <w:t>и «</w:t>
      </w:r>
      <w:r w:rsidR="00D44986" w:rsidRPr="00A20F78">
        <w:rPr>
          <w:rFonts w:ascii="Times New Roman" w:hAnsi="Times New Roman"/>
          <w:sz w:val="24"/>
          <w:szCs w:val="24"/>
        </w:rPr>
        <w:t>Актуальные теоретические и практические вопросы развития юриспруденции</w:t>
      </w:r>
      <w:r w:rsidRPr="00A20F78">
        <w:rPr>
          <w:rFonts w:ascii="Times New Roman" w:hAnsi="Times New Roman"/>
          <w:sz w:val="24"/>
          <w:szCs w:val="24"/>
        </w:rPr>
        <w:t>» с д</w:t>
      </w:r>
      <w:r w:rsidR="00A52DDB" w:rsidRPr="00A20F78">
        <w:rPr>
          <w:rFonts w:ascii="Times New Roman" w:hAnsi="Times New Roman"/>
          <w:bCs/>
          <w:sz w:val="24"/>
        </w:rPr>
        <w:t>оклад</w:t>
      </w:r>
      <w:r w:rsidRPr="00A20F78">
        <w:rPr>
          <w:rFonts w:ascii="Times New Roman" w:hAnsi="Times New Roman"/>
          <w:bCs/>
          <w:sz w:val="24"/>
        </w:rPr>
        <w:t>ом</w:t>
      </w:r>
      <w:r w:rsidR="00A52DDB" w:rsidRPr="00A20F78">
        <w:rPr>
          <w:rFonts w:ascii="Times New Roman" w:hAnsi="Times New Roman"/>
          <w:b/>
          <w:bCs/>
          <w:sz w:val="24"/>
        </w:rPr>
        <w:t xml:space="preserve"> </w:t>
      </w:r>
      <w:r w:rsidR="00A52DDB" w:rsidRPr="00A20F78">
        <w:rPr>
          <w:rFonts w:ascii="Times New Roman" w:hAnsi="Times New Roman"/>
          <w:bCs/>
          <w:sz w:val="24"/>
        </w:rPr>
        <w:t>«</w:t>
      </w:r>
      <w:r w:rsidR="00A52DDB" w:rsidRPr="00A20F78">
        <w:rPr>
          <w:rFonts w:ascii="Times New Roman" w:hAnsi="Times New Roman"/>
          <w:sz w:val="24"/>
          <w:szCs w:val="24"/>
        </w:rPr>
        <w:t>Проблемы определения пределов необходимой обороны».</w:t>
      </w:r>
    </w:p>
    <w:p w14:paraId="53B0D840" w14:textId="77777777" w:rsidR="003F175C" w:rsidRDefault="003F175C" w:rsidP="00B90A33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14:paraId="6F49B789" w14:textId="7983E338" w:rsidR="0047534F" w:rsidRPr="00291A16" w:rsidRDefault="0047534F" w:rsidP="00A20F78">
      <w:pPr>
        <w:rPr>
          <w:rFonts w:ascii="Times New Roman" w:hAnsi="Times New Roman"/>
          <w:b/>
          <w:sz w:val="24"/>
          <w:szCs w:val="24"/>
          <w:u w:val="single"/>
        </w:rPr>
      </w:pPr>
      <w:r w:rsidRPr="00291A16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14:paraId="3534F9CB" w14:textId="77777777" w:rsidR="00953B93" w:rsidRDefault="00953B93" w:rsidP="0047534F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14:paraId="3323F67A" w14:textId="49D2C0A3" w:rsidR="003F175C" w:rsidRDefault="00953B93" w:rsidP="00A20F7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2022 год</w:t>
      </w:r>
    </w:p>
    <w:p w14:paraId="0537D38B" w14:textId="7A297069" w:rsidR="00953B93" w:rsidRPr="00953B93" w:rsidRDefault="00953B93" w:rsidP="00953B93">
      <w:pPr>
        <w:pStyle w:val="a3"/>
        <w:numPr>
          <w:ilvl w:val="0"/>
          <w:numId w:val="2"/>
        </w:numPr>
        <w:ind w:left="567" w:firstLine="0"/>
        <w:rPr>
          <w:rFonts w:ascii="Times New Roman" w:hAnsi="Times New Roman"/>
          <w:sz w:val="24"/>
          <w:szCs w:val="24"/>
        </w:rPr>
      </w:pPr>
      <w:r w:rsidRPr="00953B93">
        <w:rPr>
          <w:rFonts w:ascii="Times New Roman" w:hAnsi="Times New Roman"/>
          <w:sz w:val="24"/>
          <w:szCs w:val="24"/>
        </w:rPr>
        <w:t xml:space="preserve">Фролов М.Г. </w:t>
      </w:r>
      <w:r w:rsidRPr="00953B93">
        <w:rPr>
          <w:rFonts w:ascii="Times New Roman" w:hAnsi="Times New Roman"/>
          <w:bCs/>
          <w:sz w:val="24"/>
          <w:szCs w:val="24"/>
        </w:rPr>
        <w:t xml:space="preserve">Наказание в виде ограничения свободы: история, современные реалии и перспективы // </w:t>
      </w:r>
      <w:r w:rsidRPr="00953B93">
        <w:rPr>
          <w:rFonts w:ascii="Times New Roman" w:hAnsi="Times New Roman"/>
          <w:sz w:val="24"/>
          <w:szCs w:val="24"/>
        </w:rPr>
        <w:t>Вестник Тверского государственного университета. Серия право. 2022 № 2 (70) С. 137-143.</w:t>
      </w:r>
    </w:p>
    <w:p w14:paraId="7A12FE40" w14:textId="4264E14C" w:rsidR="0047534F" w:rsidRDefault="006C0573" w:rsidP="00A20F7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2021 год</w:t>
      </w:r>
    </w:p>
    <w:p w14:paraId="2966A858" w14:textId="53342BF6" w:rsidR="009A6F6C" w:rsidRPr="00A20F78" w:rsidRDefault="006C0573" w:rsidP="00A20F78">
      <w:pPr>
        <w:pStyle w:val="a3"/>
        <w:numPr>
          <w:ilvl w:val="0"/>
          <w:numId w:val="2"/>
        </w:numPr>
        <w:ind w:left="0" w:firstLine="567"/>
        <w:rPr>
          <w:rFonts w:ascii="Times New Roman" w:hAnsi="Times New Roman"/>
          <w:sz w:val="24"/>
          <w:szCs w:val="24"/>
        </w:rPr>
      </w:pPr>
      <w:r w:rsidRPr="00A20F78">
        <w:rPr>
          <w:rFonts w:ascii="Times New Roman" w:hAnsi="Times New Roman"/>
          <w:sz w:val="24"/>
          <w:szCs w:val="24"/>
        </w:rPr>
        <w:t>Фролов М.Г.</w:t>
      </w:r>
      <w:r w:rsidR="009A6F6C" w:rsidRPr="00A20F78">
        <w:rPr>
          <w:rFonts w:ascii="Times New Roman" w:eastAsia="Times New Roman" w:hAnsi="Times New Roman"/>
          <w:sz w:val="24"/>
          <w:szCs w:val="24"/>
          <w:lang w:eastAsia="ru-RU"/>
        </w:rPr>
        <w:t xml:space="preserve"> Ювенальные технологии: исторический опыт, реалии и перспективы </w:t>
      </w:r>
      <w:r w:rsidR="009A6F6C" w:rsidRPr="00A20F78">
        <w:rPr>
          <w:rFonts w:ascii="Times New Roman" w:hAnsi="Times New Roman"/>
          <w:sz w:val="24"/>
          <w:szCs w:val="24"/>
        </w:rPr>
        <w:t>// Вестник Тверского государственного университета. Серия право. 2021</w:t>
      </w:r>
      <w:r w:rsidR="003F175C" w:rsidRPr="00A20F78">
        <w:rPr>
          <w:rFonts w:ascii="Times New Roman" w:hAnsi="Times New Roman"/>
          <w:sz w:val="24"/>
          <w:szCs w:val="24"/>
        </w:rPr>
        <w:t>.</w:t>
      </w:r>
      <w:r w:rsidR="009A6F6C" w:rsidRPr="00A20F78">
        <w:rPr>
          <w:rFonts w:ascii="Times New Roman" w:hAnsi="Times New Roman"/>
          <w:sz w:val="24"/>
          <w:szCs w:val="24"/>
        </w:rPr>
        <w:t xml:space="preserve"> № 3. </w:t>
      </w:r>
      <w:r w:rsidR="009A6F6C" w:rsidRPr="00A20F78">
        <w:rPr>
          <w:rFonts w:ascii="Times New Roman" w:hAnsi="Times New Roman"/>
          <w:color w:val="000000" w:themeColor="text1"/>
          <w:sz w:val="24"/>
          <w:szCs w:val="24"/>
        </w:rPr>
        <w:t>С.</w:t>
      </w:r>
      <w:r w:rsidR="009A6F6C" w:rsidRPr="00A20F78">
        <w:rPr>
          <w:rFonts w:ascii="Times New Roman" w:hAnsi="Times New Roman"/>
          <w:sz w:val="24"/>
          <w:szCs w:val="24"/>
        </w:rPr>
        <w:t xml:space="preserve"> 22-29.</w:t>
      </w:r>
    </w:p>
    <w:p w14:paraId="705D54A0" w14:textId="77777777" w:rsidR="0047534F" w:rsidRPr="00291A16" w:rsidRDefault="0047534F" w:rsidP="00A20F78">
      <w:pPr>
        <w:rPr>
          <w:rFonts w:ascii="Times New Roman" w:hAnsi="Times New Roman"/>
          <w:b/>
          <w:sz w:val="24"/>
          <w:u w:val="single"/>
        </w:rPr>
      </w:pPr>
      <w:r w:rsidRPr="00291A16">
        <w:rPr>
          <w:rFonts w:ascii="Times New Roman" w:hAnsi="Times New Roman"/>
          <w:b/>
          <w:bCs/>
          <w:sz w:val="24"/>
          <w:u w:val="single"/>
        </w:rPr>
        <w:t>2020 год</w:t>
      </w:r>
    </w:p>
    <w:p w14:paraId="47846A9F" w14:textId="4B0B7507" w:rsidR="009032FD" w:rsidRPr="00291A16" w:rsidRDefault="0047534F" w:rsidP="009032FD">
      <w:pPr>
        <w:pStyle w:val="a3"/>
        <w:numPr>
          <w:ilvl w:val="0"/>
          <w:numId w:val="1"/>
        </w:numPr>
        <w:shd w:val="clear" w:color="auto" w:fill="FFFFFF"/>
        <w:ind w:left="567" w:firstLine="0"/>
        <w:rPr>
          <w:rFonts w:ascii="Times New Roman" w:hAnsi="Times New Roman" w:cs="Times New Roman"/>
          <w:sz w:val="24"/>
          <w:szCs w:val="24"/>
        </w:rPr>
      </w:pPr>
      <w:r w:rsidRPr="00534F28">
        <w:rPr>
          <w:rFonts w:ascii="Times New Roman" w:hAnsi="Times New Roman"/>
          <w:sz w:val="24"/>
          <w:szCs w:val="24"/>
        </w:rPr>
        <w:t>Фролов М.Г. Суицид и суицидальное поведение несовершеннолетних: детерминация и профилактика</w:t>
      </w:r>
      <w:r w:rsidR="003F175C">
        <w:rPr>
          <w:rFonts w:ascii="Times New Roman" w:hAnsi="Times New Roman"/>
          <w:sz w:val="24"/>
          <w:szCs w:val="24"/>
        </w:rPr>
        <w:t xml:space="preserve"> </w:t>
      </w:r>
      <w:r w:rsidRPr="00534F28">
        <w:rPr>
          <w:rFonts w:ascii="Times New Roman" w:hAnsi="Times New Roman"/>
          <w:sz w:val="24"/>
          <w:szCs w:val="24"/>
        </w:rPr>
        <w:t>// Вестник Тверского государственного университета. Серия право. 2020</w:t>
      </w:r>
      <w:r w:rsidR="003F175C">
        <w:rPr>
          <w:rFonts w:ascii="Times New Roman" w:hAnsi="Times New Roman"/>
          <w:sz w:val="24"/>
          <w:szCs w:val="24"/>
        </w:rPr>
        <w:t>.</w:t>
      </w:r>
      <w:r w:rsidRPr="00534F28">
        <w:rPr>
          <w:rFonts w:ascii="Times New Roman" w:hAnsi="Times New Roman"/>
          <w:sz w:val="24"/>
          <w:szCs w:val="24"/>
        </w:rPr>
        <w:t xml:space="preserve"> № 2.</w:t>
      </w:r>
      <w:r>
        <w:rPr>
          <w:rFonts w:ascii="Times New Roman" w:hAnsi="Times New Roman"/>
          <w:sz w:val="24"/>
          <w:szCs w:val="24"/>
        </w:rPr>
        <w:t xml:space="preserve"> </w:t>
      </w:r>
      <w:r w:rsidR="009032FD" w:rsidRPr="004F4A8A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  <w:r w:rsidR="004F4A8A">
        <w:rPr>
          <w:rFonts w:ascii="Times New Roman" w:hAnsi="Times New Roman" w:cs="Times New Roman"/>
          <w:sz w:val="24"/>
          <w:szCs w:val="24"/>
        </w:rPr>
        <w:t xml:space="preserve"> 151-158.</w:t>
      </w:r>
    </w:p>
    <w:p w14:paraId="3DFB3033" w14:textId="26AB3AB7" w:rsidR="0047534F" w:rsidRPr="00291A16" w:rsidRDefault="0047534F" w:rsidP="00A20F78">
      <w:pPr>
        <w:rPr>
          <w:rFonts w:ascii="Times New Roman" w:hAnsi="Times New Roman"/>
          <w:b/>
          <w:bCs/>
          <w:sz w:val="24"/>
          <w:u w:val="single"/>
        </w:rPr>
      </w:pPr>
      <w:r w:rsidRPr="00291A16">
        <w:rPr>
          <w:rFonts w:ascii="Times New Roman" w:hAnsi="Times New Roman"/>
          <w:b/>
          <w:bCs/>
          <w:sz w:val="24"/>
          <w:u w:val="single"/>
        </w:rPr>
        <w:t>2019 год</w:t>
      </w:r>
    </w:p>
    <w:p w14:paraId="6874F795" w14:textId="11956B6E" w:rsidR="009032FD" w:rsidRPr="00291A16" w:rsidRDefault="0047534F" w:rsidP="009032FD">
      <w:pPr>
        <w:pStyle w:val="a3"/>
        <w:numPr>
          <w:ilvl w:val="0"/>
          <w:numId w:val="1"/>
        </w:numPr>
        <w:shd w:val="clear" w:color="auto" w:fill="FFFFFF"/>
        <w:ind w:left="567" w:firstLine="0"/>
        <w:rPr>
          <w:rFonts w:ascii="Times New Roman" w:hAnsi="Times New Roman" w:cs="Times New Roman"/>
          <w:sz w:val="24"/>
          <w:szCs w:val="24"/>
        </w:rPr>
      </w:pPr>
      <w:r w:rsidRPr="00534F28">
        <w:rPr>
          <w:rFonts w:ascii="Times New Roman" w:hAnsi="Times New Roman"/>
          <w:sz w:val="24"/>
          <w:szCs w:val="24"/>
        </w:rPr>
        <w:t>Фролов М.Г. Использование криминологического календаря для построения прогноза насильственных преступлений</w:t>
      </w:r>
      <w:r w:rsidR="003F175C">
        <w:rPr>
          <w:rFonts w:ascii="Times New Roman" w:hAnsi="Times New Roman"/>
          <w:sz w:val="24"/>
          <w:szCs w:val="24"/>
        </w:rPr>
        <w:t xml:space="preserve"> </w:t>
      </w:r>
      <w:r w:rsidRPr="00534F28">
        <w:rPr>
          <w:rFonts w:ascii="Times New Roman" w:hAnsi="Times New Roman"/>
          <w:sz w:val="24"/>
          <w:szCs w:val="24"/>
        </w:rPr>
        <w:t>//</w:t>
      </w:r>
      <w:r w:rsidRPr="00534F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4F28">
        <w:rPr>
          <w:rFonts w:ascii="Times New Roman" w:hAnsi="Times New Roman"/>
          <w:sz w:val="24"/>
          <w:szCs w:val="24"/>
        </w:rPr>
        <w:t>Вестник Тверского государственного университета. Серия право. 2019. № 1</w:t>
      </w:r>
      <w:r w:rsidR="009032FD">
        <w:rPr>
          <w:rFonts w:ascii="Times New Roman" w:hAnsi="Times New Roman"/>
          <w:sz w:val="24"/>
          <w:szCs w:val="24"/>
        </w:rPr>
        <w:t xml:space="preserve">. </w:t>
      </w:r>
      <w:r w:rsidR="009032FD" w:rsidRPr="004F4A8A">
        <w:rPr>
          <w:rFonts w:ascii="Times New Roman" w:hAnsi="Times New Roman" w:cs="Times New Roman"/>
          <w:sz w:val="24"/>
          <w:szCs w:val="24"/>
        </w:rPr>
        <w:t>С.</w:t>
      </w:r>
      <w:r w:rsidR="004F4A8A">
        <w:rPr>
          <w:rFonts w:ascii="Times New Roman" w:hAnsi="Times New Roman" w:cs="Times New Roman"/>
          <w:sz w:val="24"/>
          <w:szCs w:val="24"/>
        </w:rPr>
        <w:t xml:space="preserve"> 235-240.</w:t>
      </w:r>
    </w:p>
    <w:p w14:paraId="6A4AEDE9" w14:textId="406E68EA" w:rsidR="0047534F" w:rsidRPr="009032FD" w:rsidRDefault="0047534F" w:rsidP="009032FD">
      <w:pPr>
        <w:pStyle w:val="a3"/>
        <w:numPr>
          <w:ilvl w:val="0"/>
          <w:numId w:val="1"/>
        </w:numPr>
        <w:ind w:left="567" w:firstLine="0"/>
        <w:rPr>
          <w:rFonts w:ascii="Times New Roman" w:hAnsi="Times New Roman"/>
          <w:sz w:val="24"/>
          <w:szCs w:val="24"/>
        </w:rPr>
      </w:pPr>
      <w:r w:rsidRPr="009032FD">
        <w:rPr>
          <w:rFonts w:ascii="Times New Roman" w:hAnsi="Times New Roman"/>
          <w:sz w:val="24"/>
          <w:szCs w:val="24"/>
        </w:rPr>
        <w:t>Фролов М.Г. Нарушение правил дорожного движения: правовая регламентация и предупреждение</w:t>
      </w:r>
      <w:r w:rsidR="003F175C">
        <w:rPr>
          <w:rFonts w:ascii="Times New Roman" w:hAnsi="Times New Roman"/>
          <w:sz w:val="24"/>
          <w:szCs w:val="24"/>
        </w:rPr>
        <w:t xml:space="preserve"> </w:t>
      </w:r>
      <w:r w:rsidRPr="009032FD">
        <w:rPr>
          <w:rFonts w:ascii="Times New Roman" w:hAnsi="Times New Roman"/>
          <w:sz w:val="24"/>
          <w:szCs w:val="24"/>
        </w:rPr>
        <w:t>// Вестник Нижегородского университета им. Лобачевского</w:t>
      </w:r>
      <w:r w:rsidR="003F175C">
        <w:rPr>
          <w:rFonts w:ascii="Times New Roman" w:hAnsi="Times New Roman"/>
          <w:sz w:val="24"/>
          <w:szCs w:val="24"/>
        </w:rPr>
        <w:t>.</w:t>
      </w:r>
      <w:r w:rsidRPr="009032FD">
        <w:rPr>
          <w:rFonts w:ascii="Times New Roman" w:hAnsi="Times New Roman"/>
          <w:sz w:val="24"/>
          <w:szCs w:val="24"/>
        </w:rPr>
        <w:t xml:space="preserve"> 2019. № 3.</w:t>
      </w:r>
      <w:r w:rsidR="009B50A9">
        <w:rPr>
          <w:rFonts w:ascii="Times New Roman" w:hAnsi="Times New Roman"/>
          <w:sz w:val="24"/>
          <w:szCs w:val="24"/>
        </w:rPr>
        <w:t xml:space="preserve"> </w:t>
      </w:r>
      <w:r w:rsidR="009B50A9" w:rsidRPr="004F4A8A">
        <w:rPr>
          <w:rFonts w:ascii="Times New Roman" w:hAnsi="Times New Roman" w:cs="Times New Roman"/>
          <w:sz w:val="24"/>
          <w:szCs w:val="24"/>
        </w:rPr>
        <w:t>С.</w:t>
      </w:r>
      <w:r w:rsidR="004F4A8A">
        <w:rPr>
          <w:rFonts w:ascii="Times New Roman" w:hAnsi="Times New Roman" w:cs="Times New Roman"/>
          <w:sz w:val="24"/>
          <w:szCs w:val="24"/>
        </w:rPr>
        <w:t xml:space="preserve"> 148-151.</w:t>
      </w:r>
    </w:p>
    <w:p w14:paraId="5795FB3B" w14:textId="77777777" w:rsidR="0047534F" w:rsidRPr="00291A16" w:rsidRDefault="0047534F" w:rsidP="00A20F78">
      <w:pPr>
        <w:rPr>
          <w:rFonts w:ascii="Times New Roman" w:hAnsi="Times New Roman"/>
          <w:b/>
          <w:bCs/>
          <w:sz w:val="24"/>
          <w:u w:val="single"/>
        </w:rPr>
      </w:pPr>
      <w:r w:rsidRPr="00291A16">
        <w:rPr>
          <w:rFonts w:ascii="Times New Roman" w:hAnsi="Times New Roman"/>
          <w:b/>
          <w:bCs/>
          <w:sz w:val="24"/>
          <w:u w:val="single"/>
        </w:rPr>
        <w:t>2018 год</w:t>
      </w:r>
    </w:p>
    <w:p w14:paraId="2FD3DC61" w14:textId="4B1391A2" w:rsidR="009032FD" w:rsidRPr="00291A16" w:rsidRDefault="0047534F" w:rsidP="009032FD">
      <w:pPr>
        <w:pStyle w:val="a3"/>
        <w:numPr>
          <w:ilvl w:val="0"/>
          <w:numId w:val="1"/>
        </w:numPr>
        <w:shd w:val="clear" w:color="auto" w:fill="FFFFFF"/>
        <w:ind w:left="567" w:firstLine="0"/>
        <w:rPr>
          <w:rFonts w:ascii="Times New Roman" w:hAnsi="Times New Roman" w:cs="Times New Roman"/>
          <w:sz w:val="24"/>
          <w:szCs w:val="24"/>
        </w:rPr>
      </w:pPr>
      <w:r w:rsidRPr="00534F28">
        <w:rPr>
          <w:rFonts w:ascii="Times New Roman" w:hAnsi="Times New Roman"/>
          <w:sz w:val="24"/>
          <w:szCs w:val="24"/>
        </w:rPr>
        <w:t>Фролов М.Г. Соблюдение прав человека в местах изоляции от общества: международные стандарты и российские реалии</w:t>
      </w:r>
      <w:r w:rsidR="009032FD">
        <w:rPr>
          <w:rFonts w:ascii="Times New Roman" w:hAnsi="Times New Roman"/>
          <w:sz w:val="24"/>
          <w:szCs w:val="24"/>
        </w:rPr>
        <w:t xml:space="preserve"> </w:t>
      </w:r>
      <w:r w:rsidRPr="00534F28">
        <w:rPr>
          <w:rFonts w:ascii="Times New Roman" w:hAnsi="Times New Roman"/>
          <w:sz w:val="24"/>
          <w:szCs w:val="24"/>
        </w:rPr>
        <w:t>//</w:t>
      </w:r>
      <w:r w:rsidR="003F175C">
        <w:rPr>
          <w:rFonts w:ascii="Times New Roman" w:hAnsi="Times New Roman"/>
          <w:sz w:val="24"/>
          <w:szCs w:val="24"/>
        </w:rPr>
        <w:t xml:space="preserve"> </w:t>
      </w:r>
      <w:r w:rsidRPr="00534F28">
        <w:rPr>
          <w:rFonts w:ascii="Times New Roman" w:hAnsi="Times New Roman"/>
          <w:sz w:val="24"/>
          <w:szCs w:val="24"/>
        </w:rPr>
        <w:t>Вестник Тверского государственного университета. Серия право. 2018. № 3.</w:t>
      </w:r>
      <w:r w:rsidR="009032FD">
        <w:rPr>
          <w:rFonts w:ascii="Times New Roman" w:hAnsi="Times New Roman"/>
          <w:sz w:val="24"/>
          <w:szCs w:val="24"/>
        </w:rPr>
        <w:t xml:space="preserve"> </w:t>
      </w:r>
      <w:r w:rsidR="009032FD" w:rsidRPr="004F4A8A">
        <w:rPr>
          <w:rFonts w:ascii="Times New Roman" w:hAnsi="Times New Roman" w:cs="Times New Roman"/>
          <w:sz w:val="24"/>
          <w:szCs w:val="24"/>
        </w:rPr>
        <w:t>С.</w:t>
      </w:r>
      <w:r w:rsidR="004F4A8A">
        <w:rPr>
          <w:rFonts w:ascii="Times New Roman" w:hAnsi="Times New Roman" w:cs="Times New Roman"/>
          <w:sz w:val="24"/>
          <w:szCs w:val="24"/>
        </w:rPr>
        <w:t xml:space="preserve"> 88-93.</w:t>
      </w:r>
    </w:p>
    <w:sectPr w:rsidR="009032FD" w:rsidRPr="00291A16" w:rsidSect="00A1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88D"/>
    <w:multiLevelType w:val="hybridMultilevel"/>
    <w:tmpl w:val="F1889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AF9324D"/>
    <w:multiLevelType w:val="hybridMultilevel"/>
    <w:tmpl w:val="59323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BA827EE"/>
    <w:multiLevelType w:val="hybridMultilevel"/>
    <w:tmpl w:val="5AFE3A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82281705">
    <w:abstractNumId w:val="2"/>
  </w:num>
  <w:num w:numId="2" w16cid:durableId="1392078310">
    <w:abstractNumId w:val="1"/>
  </w:num>
  <w:num w:numId="3" w16cid:durableId="73474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976"/>
    <w:rsid w:val="000719CF"/>
    <w:rsid w:val="00296761"/>
    <w:rsid w:val="0036555F"/>
    <w:rsid w:val="00390A86"/>
    <w:rsid w:val="003A04E0"/>
    <w:rsid w:val="003F175C"/>
    <w:rsid w:val="0047534F"/>
    <w:rsid w:val="004F4A8A"/>
    <w:rsid w:val="0061498F"/>
    <w:rsid w:val="006C0573"/>
    <w:rsid w:val="00746976"/>
    <w:rsid w:val="007E71BB"/>
    <w:rsid w:val="009032FD"/>
    <w:rsid w:val="00903CEB"/>
    <w:rsid w:val="00953B93"/>
    <w:rsid w:val="009A6F6C"/>
    <w:rsid w:val="009B50A9"/>
    <w:rsid w:val="00A20F78"/>
    <w:rsid w:val="00A52DDB"/>
    <w:rsid w:val="00B70F40"/>
    <w:rsid w:val="00B90A33"/>
    <w:rsid w:val="00C1170F"/>
    <w:rsid w:val="00CE5461"/>
    <w:rsid w:val="00D44986"/>
    <w:rsid w:val="00F25F8A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E484"/>
  <w15:docId w15:val="{8FFC839D-6A84-4CB5-9069-0A1E2DDE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34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4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Лопатина</cp:lastModifiedBy>
  <cp:revision>7</cp:revision>
  <dcterms:created xsi:type="dcterms:W3CDTF">2021-11-17T17:19:00Z</dcterms:created>
  <dcterms:modified xsi:type="dcterms:W3CDTF">2022-07-07T14:15:00Z</dcterms:modified>
</cp:coreProperties>
</file>