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7" w:rsidRDefault="008E7B77" w:rsidP="008E7B7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E7061E" w:rsidRDefault="00E7061E" w:rsidP="008E7B77">
      <w:pPr>
        <w:rPr>
          <w:rFonts w:ascii="Times New Roman" w:hAnsi="Times New Roman"/>
          <w:b/>
          <w:bCs/>
          <w:sz w:val="24"/>
          <w:szCs w:val="24"/>
        </w:rPr>
      </w:pPr>
    </w:p>
    <w:p w:rsidR="008E7B77" w:rsidRPr="00CB7A9D" w:rsidRDefault="00CB7A9D" w:rsidP="008E7B77">
      <w:pPr>
        <w:rPr>
          <w:rFonts w:ascii="Times New Roman" w:hAnsi="Times New Roman"/>
          <w:b/>
          <w:sz w:val="24"/>
          <w:szCs w:val="24"/>
        </w:rPr>
      </w:pPr>
      <w:r w:rsidRPr="00CB7A9D">
        <w:rPr>
          <w:rFonts w:ascii="Times New Roman" w:hAnsi="Times New Roman"/>
          <w:b/>
          <w:bCs/>
          <w:sz w:val="24"/>
          <w:szCs w:val="24"/>
        </w:rPr>
        <w:t>2020</w:t>
      </w:r>
      <w:r w:rsidR="008E7B77" w:rsidRPr="00CB7A9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B7A9D" w:rsidRPr="00AE1051" w:rsidRDefault="00CB7A9D" w:rsidP="00CB7A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1051">
        <w:rPr>
          <w:rFonts w:ascii="Times New Roman" w:hAnsi="Times New Roman"/>
          <w:sz w:val="24"/>
          <w:szCs w:val="24"/>
        </w:rPr>
        <w:t xml:space="preserve">Выступление на XIV Международной научно-практической конференции «Фундаментальные и прикладные проблемы получения новых материалов: исследования, инновации и технологии» с докладом «Методический инструментарий в условиях </w:t>
      </w:r>
      <w:proofErr w:type="spellStart"/>
      <w:r w:rsidRPr="00AE1051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AE1051">
        <w:rPr>
          <w:rFonts w:ascii="Times New Roman" w:hAnsi="Times New Roman"/>
          <w:sz w:val="24"/>
          <w:szCs w:val="24"/>
        </w:rPr>
        <w:t xml:space="preserve"> школьного химического</w:t>
      </w:r>
      <w:r w:rsidRPr="00AE1051">
        <w:rPr>
          <w:rFonts w:ascii="Times New Roman" w:hAnsi="Times New Roman"/>
          <w:b/>
          <w:sz w:val="24"/>
          <w:szCs w:val="24"/>
        </w:rPr>
        <w:t xml:space="preserve"> </w:t>
      </w:r>
      <w:r w:rsidRPr="00AE1051">
        <w:rPr>
          <w:rFonts w:ascii="Times New Roman" w:hAnsi="Times New Roman"/>
          <w:sz w:val="24"/>
          <w:szCs w:val="24"/>
        </w:rPr>
        <w:t xml:space="preserve">образования» (Астрахань, АГУ) </w:t>
      </w:r>
    </w:p>
    <w:p w:rsidR="008E7B77" w:rsidRPr="00AE1051" w:rsidRDefault="00CB7A9D" w:rsidP="008E7B77">
      <w:pPr>
        <w:rPr>
          <w:rFonts w:ascii="Times New Roman" w:hAnsi="Times New Roman"/>
          <w:b/>
          <w:sz w:val="24"/>
          <w:szCs w:val="24"/>
        </w:rPr>
      </w:pPr>
      <w:r w:rsidRPr="00AE1051">
        <w:rPr>
          <w:rFonts w:ascii="Times New Roman" w:hAnsi="Times New Roman"/>
          <w:b/>
          <w:bCs/>
          <w:sz w:val="24"/>
          <w:szCs w:val="24"/>
        </w:rPr>
        <w:t>2018</w:t>
      </w:r>
      <w:r w:rsidR="008E7B77" w:rsidRPr="00AE105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8E7B77" w:rsidRPr="00AE1051" w:rsidRDefault="008E7B77" w:rsidP="008E7B7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1051">
        <w:rPr>
          <w:rFonts w:ascii="Times New Roman" w:hAnsi="Times New Roman"/>
          <w:sz w:val="24"/>
          <w:szCs w:val="24"/>
        </w:rPr>
        <w:t xml:space="preserve">Выступление на </w:t>
      </w:r>
      <w:r w:rsidR="00CB7A9D" w:rsidRPr="00AE1051">
        <w:rPr>
          <w:rFonts w:ascii="Times New Roman" w:hAnsi="Times New Roman"/>
          <w:bCs/>
          <w:sz w:val="24"/>
          <w:szCs w:val="24"/>
        </w:rPr>
        <w:t xml:space="preserve">65 Всероссийской научно-практической конференции химиков с международным участием </w:t>
      </w:r>
      <w:r w:rsidRPr="00AE1051">
        <w:rPr>
          <w:rFonts w:ascii="Times New Roman" w:hAnsi="Times New Roman"/>
          <w:sz w:val="24"/>
          <w:szCs w:val="24"/>
        </w:rPr>
        <w:t>с до</w:t>
      </w:r>
      <w:r w:rsidR="00CB7A9D" w:rsidRPr="00AE1051">
        <w:rPr>
          <w:rFonts w:ascii="Times New Roman" w:hAnsi="Times New Roman"/>
          <w:sz w:val="24"/>
          <w:szCs w:val="24"/>
        </w:rPr>
        <w:t>кладом «</w:t>
      </w:r>
      <w:r w:rsidR="00CB7A9D" w:rsidRPr="00AE1051">
        <w:rPr>
          <w:rFonts w:ascii="Times New Roman" w:hAnsi="Times New Roman"/>
          <w:color w:val="000000"/>
          <w:sz w:val="24"/>
          <w:szCs w:val="24"/>
        </w:rPr>
        <w:t>Виды знаний как компоненты содержания обучения при формировании познавательных умений в современной школе</w:t>
      </w:r>
      <w:r w:rsidR="00CB7A9D" w:rsidRPr="00AE1051">
        <w:rPr>
          <w:rFonts w:ascii="Times New Roman" w:hAnsi="Times New Roman"/>
          <w:sz w:val="24"/>
          <w:szCs w:val="24"/>
        </w:rPr>
        <w:t>» (Санкт-Петербург, РГПУ)</w:t>
      </w:r>
      <w:r w:rsidR="00AE1051" w:rsidRPr="00AE1051">
        <w:rPr>
          <w:rFonts w:ascii="Times New Roman" w:hAnsi="Times New Roman"/>
          <w:sz w:val="24"/>
          <w:szCs w:val="24"/>
        </w:rPr>
        <w:t>,</w:t>
      </w:r>
    </w:p>
    <w:p w:rsidR="00AE1051" w:rsidRPr="00AE1051" w:rsidRDefault="00AE1051" w:rsidP="008E7B7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1051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</w:t>
      </w:r>
      <w:r w:rsidRPr="00AE1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Актуальные проблемы химического образования в средней и высшей школе» с докладом «</w:t>
      </w:r>
      <w:r w:rsidRPr="00AE1051">
        <w:rPr>
          <w:rFonts w:ascii="Times New Roman" w:hAnsi="Times New Roman"/>
          <w:color w:val="000000"/>
          <w:sz w:val="24"/>
          <w:szCs w:val="24"/>
        </w:rPr>
        <w:t>Виды знаний в обеспечении познавательных умений</w:t>
      </w:r>
      <w:r w:rsidRPr="00AE1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(Витебск, ВГУ им. П.М. </w:t>
      </w:r>
      <w:proofErr w:type="spellStart"/>
      <w:r w:rsidRPr="00AE1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Машерова</w:t>
      </w:r>
      <w:proofErr w:type="spellEnd"/>
      <w:r w:rsidRPr="00AE1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</w:p>
    <w:p w:rsidR="00E7061E" w:rsidRDefault="00E7061E" w:rsidP="00E7061E">
      <w:pPr>
        <w:rPr>
          <w:rFonts w:ascii="Times New Roman" w:hAnsi="Times New Roman"/>
          <w:b/>
          <w:sz w:val="24"/>
        </w:rPr>
      </w:pPr>
    </w:p>
    <w:p w:rsidR="00176A29" w:rsidRDefault="00176A29" w:rsidP="00E7061E">
      <w:pPr>
        <w:rPr>
          <w:rFonts w:ascii="Times New Roman" w:hAnsi="Times New Roman"/>
          <w:b/>
          <w:sz w:val="24"/>
        </w:rPr>
      </w:pPr>
      <w:r w:rsidRPr="000C6632">
        <w:rPr>
          <w:rFonts w:ascii="Times New Roman" w:hAnsi="Times New Roman"/>
          <w:b/>
          <w:sz w:val="24"/>
        </w:rPr>
        <w:t>Публикации:</w:t>
      </w:r>
    </w:p>
    <w:p w:rsidR="00E7061E" w:rsidRDefault="00E7061E" w:rsidP="00E7061E">
      <w:pPr>
        <w:rPr>
          <w:rFonts w:ascii="Times New Roman" w:hAnsi="Times New Roman"/>
          <w:b/>
          <w:sz w:val="24"/>
          <w:u w:val="single"/>
        </w:rPr>
      </w:pPr>
    </w:p>
    <w:p w:rsidR="006B7BD6" w:rsidRDefault="006B7BD6" w:rsidP="00E7061E">
      <w:pPr>
        <w:rPr>
          <w:rFonts w:ascii="Times New Roman" w:hAnsi="Times New Roman"/>
          <w:b/>
          <w:sz w:val="24"/>
        </w:rPr>
      </w:pPr>
      <w:r w:rsidRPr="006B7BD6">
        <w:rPr>
          <w:rFonts w:ascii="Times New Roman" w:hAnsi="Times New Roman"/>
          <w:b/>
          <w:sz w:val="24"/>
          <w:u w:val="single"/>
        </w:rPr>
        <w:t>2021</w:t>
      </w:r>
      <w:r>
        <w:rPr>
          <w:rFonts w:ascii="Times New Roman" w:hAnsi="Times New Roman"/>
          <w:b/>
          <w:sz w:val="24"/>
        </w:rPr>
        <w:t>:</w:t>
      </w:r>
    </w:p>
    <w:p w:rsidR="006B7BD6" w:rsidRPr="006B7BD6" w:rsidRDefault="006B7BD6" w:rsidP="00E7061E">
      <w:pPr>
        <w:pStyle w:val="a5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Е. В. </w:t>
      </w:r>
      <w:r w:rsidRPr="006B7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Гносеологическая функция умения сравнивать и ее реализация в учебном процессе (на материале естественнонаучных предметов) // </w:t>
      </w:r>
      <w:r w:rsidRPr="006B7BD6">
        <w:rPr>
          <w:rFonts w:ascii="Times New Roman" w:hAnsi="Times New Roman" w:cs="Times New Roman"/>
          <w:sz w:val="24"/>
          <w:szCs w:val="24"/>
        </w:rPr>
        <w:t>Педагогика. – 2021. – № 2. – С. 42-49.</w:t>
      </w:r>
    </w:p>
    <w:p w:rsidR="006B7BD6" w:rsidRDefault="006B7BD6" w:rsidP="006B7BD6">
      <w:pPr>
        <w:pStyle w:val="a5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Е.В. О применении учебных компьютерных презентаций // Химия в школе. – 2021. – № 1. – С. 13-19.</w:t>
      </w:r>
    </w:p>
    <w:p w:rsidR="006B7BD6" w:rsidRPr="006B7BD6" w:rsidRDefault="006B7BD6" w:rsidP="006B7BD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iCs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iCs/>
          <w:sz w:val="24"/>
          <w:szCs w:val="24"/>
        </w:rPr>
        <w:t xml:space="preserve"> Е.В. Разработка критериев оценки качества учебных презентаций // Педагогика. – 2021. Т. 85. - №5. – С. 63-73. </w:t>
      </w:r>
    </w:p>
    <w:p w:rsidR="006B7BD6" w:rsidRPr="006B7BD6" w:rsidRDefault="006B7BD6" w:rsidP="006B7BD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Е.В. Рабочий лист как средство организации самостоятельной познавательной деятельности в </w:t>
      </w: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естественно-научном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образовании // Ценности и смыслы. 2021. № 1(71). С.115–130.  </w:t>
      </w:r>
    </w:p>
    <w:p w:rsidR="006B7BD6" w:rsidRPr="006B7BD6" w:rsidRDefault="006B7BD6" w:rsidP="006B7BD6">
      <w:pPr>
        <w:pStyle w:val="a5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Бочулинская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Е.Р. Из опыта организации самостоятельной работы с учебником // Химия в школе. – 2021. – № 2. – С. 35-37.</w:t>
      </w:r>
    </w:p>
    <w:p w:rsidR="006B7BD6" w:rsidRPr="006B7BD6" w:rsidRDefault="006B7BD6" w:rsidP="006B7BD6">
      <w:pPr>
        <w:pStyle w:val="a5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sz w:val="24"/>
          <w:szCs w:val="24"/>
        </w:rPr>
        <w:t xml:space="preserve"> Е.В. К вопросу о формировании химической грамотности // Химия в школе. – 2021. – № 4. – С. 15-19.</w:t>
      </w:r>
    </w:p>
    <w:p w:rsidR="006B7BD6" w:rsidRDefault="006B7BD6" w:rsidP="006B7BD6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BD6">
        <w:rPr>
          <w:rFonts w:ascii="Times New Roman" w:hAnsi="Times New Roman" w:cs="Times New Roman"/>
          <w:iCs/>
          <w:sz w:val="24"/>
          <w:szCs w:val="24"/>
        </w:rPr>
        <w:t>Миренкова</w:t>
      </w:r>
      <w:proofErr w:type="spellEnd"/>
      <w:r w:rsidRPr="006B7BD6">
        <w:rPr>
          <w:rFonts w:ascii="Times New Roman" w:hAnsi="Times New Roman" w:cs="Times New Roman"/>
          <w:iCs/>
          <w:sz w:val="24"/>
          <w:szCs w:val="24"/>
        </w:rPr>
        <w:t xml:space="preserve"> Е.В. Самообразование учителя: профессиональная необходимость или образ жизни // </w:t>
      </w:r>
      <w:r w:rsidRPr="006B7BD6">
        <w:rPr>
          <w:rFonts w:ascii="Times New Roman" w:hAnsi="Times New Roman" w:cs="Times New Roman"/>
          <w:sz w:val="24"/>
          <w:szCs w:val="24"/>
        </w:rPr>
        <w:t>Химия в школе. – 2021. – № 9. – С. 2-4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A29" w:rsidRDefault="00176A29" w:rsidP="008E7B77">
      <w:pPr>
        <w:rPr>
          <w:rFonts w:ascii="Times New Roman" w:hAnsi="Times New Roman"/>
          <w:b/>
          <w:sz w:val="24"/>
          <w:u w:val="single"/>
        </w:rPr>
      </w:pPr>
    </w:p>
    <w:p w:rsidR="00746F27" w:rsidRPr="000C6632" w:rsidRDefault="00746F27" w:rsidP="00746F27">
      <w:pPr>
        <w:pStyle w:val="a5"/>
        <w:ind w:hanging="720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76A29">
        <w:rPr>
          <w:rStyle w:val="fontstyle01"/>
          <w:rFonts w:ascii="Times New Roman" w:hAnsi="Times New Roman" w:cs="Times New Roman"/>
          <w:b/>
          <w:color w:val="auto"/>
          <w:sz w:val="24"/>
          <w:szCs w:val="24"/>
          <w:u w:val="single"/>
        </w:rPr>
        <w:t>2020</w:t>
      </w:r>
      <w:r w:rsidRPr="000C663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560922" w:rsidRPr="00560922" w:rsidRDefault="00746F27" w:rsidP="00560922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60922">
        <w:rPr>
          <w:rFonts w:ascii="Times New Roman" w:hAnsi="Times New Roman"/>
          <w:sz w:val="24"/>
          <w:szCs w:val="24"/>
        </w:rPr>
        <w:t>Миренкова</w:t>
      </w:r>
      <w:proofErr w:type="spellEnd"/>
      <w:r w:rsidRPr="00560922">
        <w:rPr>
          <w:rFonts w:ascii="Times New Roman" w:hAnsi="Times New Roman"/>
          <w:sz w:val="24"/>
          <w:szCs w:val="24"/>
        </w:rPr>
        <w:t xml:space="preserve"> Е.В., Заграничная Н.Н. Диагностика </w:t>
      </w:r>
      <w:proofErr w:type="spellStart"/>
      <w:r w:rsidRPr="005609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0922">
        <w:rPr>
          <w:rFonts w:ascii="Times New Roman" w:hAnsi="Times New Roman"/>
          <w:sz w:val="24"/>
          <w:szCs w:val="24"/>
        </w:rPr>
        <w:t xml:space="preserve"> результатов при обучении химии в основной школе</w:t>
      </w:r>
      <w:r w:rsidR="00560922" w:rsidRPr="00560922">
        <w:rPr>
          <w:rFonts w:ascii="Times New Roman" w:hAnsi="Times New Roman"/>
          <w:sz w:val="24"/>
          <w:szCs w:val="24"/>
        </w:rPr>
        <w:t>: пособие для учителя. М.: Русское слово</w:t>
      </w:r>
      <w:r w:rsidR="00176A29">
        <w:rPr>
          <w:rFonts w:ascii="Times New Roman" w:hAnsi="Times New Roman"/>
          <w:sz w:val="24"/>
          <w:szCs w:val="24"/>
        </w:rPr>
        <w:t>.</w:t>
      </w:r>
      <w:r w:rsidR="00560922" w:rsidRPr="00560922">
        <w:rPr>
          <w:rFonts w:ascii="Times New Roman" w:hAnsi="Times New Roman"/>
          <w:sz w:val="24"/>
          <w:szCs w:val="24"/>
        </w:rPr>
        <w:t xml:space="preserve"> 2020. 240 с.</w:t>
      </w:r>
    </w:p>
    <w:p w:rsidR="00746F27" w:rsidRPr="001C62D3" w:rsidRDefault="00560922" w:rsidP="00746F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Миренкова</w:t>
      </w:r>
      <w:proofErr w:type="spellEnd"/>
      <w:r>
        <w:rPr>
          <w:rFonts w:ascii="Times New Roman" w:hAnsi="Times New Roman" w:cs="Times New Roman"/>
          <w:sz w:val="24"/>
        </w:rPr>
        <w:t xml:space="preserve"> Е.В. Формирование и диагностика умения сравнивать (на материале естественнонаучных предметов) //</w:t>
      </w:r>
      <w:r w:rsidR="00176A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Педагогика. 2020. № 12. С. 35</w:t>
      </w:r>
      <w:r w:rsidR="00176A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43.</w:t>
      </w:r>
    </w:p>
    <w:p w:rsidR="001C62D3" w:rsidRDefault="001C62D3" w:rsidP="00746F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Миренкова</w:t>
      </w:r>
      <w:proofErr w:type="spellEnd"/>
      <w:r>
        <w:rPr>
          <w:rFonts w:ascii="Times New Roman" w:hAnsi="Times New Roman" w:cs="Times New Roman"/>
          <w:sz w:val="24"/>
        </w:rPr>
        <w:t xml:space="preserve"> Е.В. Оценочная деятельность учителя в условиях реализации ФГОС // Химия в школе. 2020. №</w:t>
      </w:r>
      <w:r w:rsidR="00176A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6. С. 5</w:t>
      </w:r>
      <w:r w:rsidR="00176A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15.</w:t>
      </w:r>
    </w:p>
    <w:p w:rsidR="00746F27" w:rsidRPr="000C6632" w:rsidRDefault="00560922" w:rsidP="00746F27">
      <w:pPr>
        <w:rPr>
          <w:rFonts w:ascii="Times New Roman" w:hAnsi="Times New Roman"/>
          <w:b/>
          <w:sz w:val="24"/>
          <w:szCs w:val="24"/>
        </w:rPr>
      </w:pPr>
      <w:r w:rsidRPr="00176A29">
        <w:rPr>
          <w:rFonts w:ascii="Times New Roman" w:hAnsi="Times New Roman"/>
          <w:b/>
          <w:sz w:val="24"/>
          <w:szCs w:val="24"/>
          <w:u w:val="single"/>
        </w:rPr>
        <w:t>2019</w:t>
      </w:r>
      <w:r w:rsidRPr="000C6632">
        <w:rPr>
          <w:rFonts w:ascii="Times New Roman" w:hAnsi="Times New Roman"/>
          <w:b/>
          <w:sz w:val="24"/>
          <w:szCs w:val="24"/>
        </w:rPr>
        <w:t>:</w:t>
      </w:r>
    </w:p>
    <w:p w:rsidR="00560922" w:rsidRDefault="00560922" w:rsidP="0056092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60922">
        <w:rPr>
          <w:rFonts w:ascii="Times New Roman" w:hAnsi="Times New Roman"/>
          <w:sz w:val="24"/>
          <w:szCs w:val="24"/>
        </w:rPr>
        <w:t>Миренкова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К методике изучения Периодического закона // Химия в школе. 2019. №</w:t>
      </w:r>
      <w:r w:rsidR="0017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 С. 12</w:t>
      </w:r>
      <w:r w:rsidR="00176A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23.</w:t>
      </w:r>
    </w:p>
    <w:p w:rsidR="001C62D3" w:rsidRPr="000C6632" w:rsidRDefault="001C62D3" w:rsidP="00560922">
      <w:pPr>
        <w:pStyle w:val="a5"/>
        <w:ind w:hanging="720"/>
        <w:rPr>
          <w:rFonts w:ascii="Times New Roman" w:hAnsi="Times New Roman"/>
          <w:b/>
          <w:sz w:val="24"/>
          <w:szCs w:val="24"/>
        </w:rPr>
      </w:pPr>
      <w:r w:rsidRPr="00176A29">
        <w:rPr>
          <w:rFonts w:ascii="Times New Roman" w:hAnsi="Times New Roman"/>
          <w:b/>
          <w:sz w:val="24"/>
          <w:szCs w:val="24"/>
          <w:u w:val="single"/>
        </w:rPr>
        <w:t>2018</w:t>
      </w:r>
      <w:r w:rsidRPr="000C6632">
        <w:rPr>
          <w:rFonts w:ascii="Times New Roman" w:hAnsi="Times New Roman"/>
          <w:b/>
          <w:sz w:val="24"/>
          <w:szCs w:val="24"/>
        </w:rPr>
        <w:t>:</w:t>
      </w:r>
    </w:p>
    <w:p w:rsidR="001C62D3" w:rsidRPr="001C62D3" w:rsidRDefault="001C62D3" w:rsidP="001C62D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Зайцева О.И. Из опыта реализации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//</w:t>
      </w:r>
      <w:r w:rsidR="0017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Химия в школе. 2018. №</w:t>
      </w:r>
      <w:r w:rsidR="0017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 С. 8</w:t>
      </w:r>
      <w:r w:rsidR="00176A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13.</w:t>
      </w:r>
    </w:p>
    <w:p w:rsidR="00560922" w:rsidRPr="000C6632" w:rsidRDefault="00560922" w:rsidP="00560922">
      <w:pPr>
        <w:pStyle w:val="a5"/>
        <w:ind w:hanging="720"/>
        <w:rPr>
          <w:rFonts w:ascii="Times New Roman" w:hAnsi="Times New Roman"/>
          <w:b/>
          <w:sz w:val="24"/>
          <w:szCs w:val="24"/>
        </w:rPr>
      </w:pPr>
      <w:r w:rsidRPr="00176A29">
        <w:rPr>
          <w:rFonts w:ascii="Times New Roman" w:hAnsi="Times New Roman"/>
          <w:b/>
          <w:sz w:val="24"/>
          <w:szCs w:val="24"/>
          <w:u w:val="single"/>
        </w:rPr>
        <w:lastRenderedPageBreak/>
        <w:t>2017</w:t>
      </w:r>
      <w:r w:rsidRPr="000C6632">
        <w:rPr>
          <w:rFonts w:ascii="Times New Roman" w:hAnsi="Times New Roman"/>
          <w:b/>
          <w:sz w:val="24"/>
          <w:szCs w:val="24"/>
        </w:rPr>
        <w:t>:</w:t>
      </w:r>
    </w:p>
    <w:p w:rsidR="00560922" w:rsidRDefault="00560922" w:rsidP="0056092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Виды и функции иллюстративного материала в процессе обучения // Химия в школе. 2017. №</w:t>
      </w:r>
      <w:r w:rsidR="0017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 С. 11</w:t>
      </w:r>
      <w:r w:rsidR="00176A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17.</w:t>
      </w:r>
    </w:p>
    <w:p w:rsidR="00D80E3F" w:rsidRPr="006B7BD6" w:rsidRDefault="00560922" w:rsidP="006B7B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62D3">
        <w:rPr>
          <w:rFonts w:ascii="Times New Roman" w:hAnsi="Times New Roman"/>
          <w:sz w:val="24"/>
          <w:szCs w:val="24"/>
        </w:rPr>
        <w:t>Миренкова</w:t>
      </w:r>
      <w:proofErr w:type="spellEnd"/>
      <w:r w:rsidRPr="001C62D3">
        <w:rPr>
          <w:rFonts w:ascii="Times New Roman" w:hAnsi="Times New Roman"/>
          <w:sz w:val="24"/>
          <w:szCs w:val="24"/>
        </w:rPr>
        <w:t xml:space="preserve"> Е.В. Средства наглядности в организации учебного процесса //</w:t>
      </w:r>
      <w:r w:rsidR="00176A29">
        <w:rPr>
          <w:rFonts w:ascii="Times New Roman" w:hAnsi="Times New Roman"/>
          <w:sz w:val="24"/>
          <w:szCs w:val="24"/>
        </w:rPr>
        <w:t xml:space="preserve"> </w:t>
      </w:r>
      <w:r w:rsidRPr="001C62D3">
        <w:rPr>
          <w:rFonts w:ascii="Times New Roman" w:hAnsi="Times New Roman"/>
          <w:sz w:val="24"/>
          <w:szCs w:val="24"/>
        </w:rPr>
        <w:t>Химия в школе. 2017. №</w:t>
      </w:r>
      <w:r w:rsidR="00176A29">
        <w:rPr>
          <w:rFonts w:ascii="Times New Roman" w:hAnsi="Times New Roman"/>
          <w:sz w:val="24"/>
          <w:szCs w:val="24"/>
        </w:rPr>
        <w:t xml:space="preserve"> </w:t>
      </w:r>
      <w:r w:rsidRPr="001C62D3">
        <w:rPr>
          <w:rFonts w:ascii="Times New Roman" w:hAnsi="Times New Roman"/>
          <w:sz w:val="24"/>
          <w:szCs w:val="24"/>
        </w:rPr>
        <w:t>8. С. 7</w:t>
      </w:r>
      <w:r w:rsidR="00176A29">
        <w:rPr>
          <w:rFonts w:ascii="Times New Roman" w:hAnsi="Times New Roman"/>
          <w:sz w:val="24"/>
          <w:szCs w:val="24"/>
        </w:rPr>
        <w:t>–</w:t>
      </w:r>
      <w:r w:rsidRPr="001C62D3">
        <w:rPr>
          <w:rFonts w:ascii="Times New Roman" w:hAnsi="Times New Roman"/>
          <w:sz w:val="24"/>
          <w:szCs w:val="24"/>
        </w:rPr>
        <w:t>15.</w:t>
      </w:r>
    </w:p>
    <w:sectPr w:rsidR="00D80E3F" w:rsidRPr="006B7BD6" w:rsidSect="0040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406"/>
    <w:multiLevelType w:val="hybridMultilevel"/>
    <w:tmpl w:val="F5AE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C075C"/>
    <w:multiLevelType w:val="hybridMultilevel"/>
    <w:tmpl w:val="A072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05F5"/>
    <w:multiLevelType w:val="hybridMultilevel"/>
    <w:tmpl w:val="856A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0677"/>
    <w:multiLevelType w:val="hybridMultilevel"/>
    <w:tmpl w:val="1EFE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B77"/>
    <w:rsid w:val="000C6632"/>
    <w:rsid w:val="00176A29"/>
    <w:rsid w:val="001C62D3"/>
    <w:rsid w:val="00406ECC"/>
    <w:rsid w:val="005378DD"/>
    <w:rsid w:val="00560922"/>
    <w:rsid w:val="006B7BD6"/>
    <w:rsid w:val="00746F27"/>
    <w:rsid w:val="008375D2"/>
    <w:rsid w:val="008E7B77"/>
    <w:rsid w:val="00AE1051"/>
    <w:rsid w:val="00B814B4"/>
    <w:rsid w:val="00C20D46"/>
    <w:rsid w:val="00CB7A9D"/>
    <w:rsid w:val="00CE191B"/>
    <w:rsid w:val="00D80E3F"/>
    <w:rsid w:val="00E7061E"/>
    <w:rsid w:val="00E822CC"/>
    <w:rsid w:val="00F21749"/>
    <w:rsid w:val="00F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B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7B7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746F27"/>
    <w:rPr>
      <w:color w:val="0000FF"/>
      <w:u w:val="single"/>
    </w:rPr>
  </w:style>
  <w:style w:type="character" w:customStyle="1" w:styleId="fontstyle01">
    <w:name w:val="fontstyle01"/>
    <w:basedOn w:val="a0"/>
    <w:rsid w:val="00746F27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6B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2021-03-17T08:54:00Z</dcterms:created>
  <dcterms:modified xsi:type="dcterms:W3CDTF">2022-07-08T14:58:00Z</dcterms:modified>
</cp:coreProperties>
</file>