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3C3" w:rsidRPr="00D802BD" w:rsidRDefault="00ED63C3" w:rsidP="00D80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02BD">
        <w:rPr>
          <w:rFonts w:ascii="Times New Roman" w:eastAsia="Calibri" w:hAnsi="Times New Roman" w:cs="Times New Roman"/>
          <w:b/>
          <w:sz w:val="28"/>
          <w:szCs w:val="28"/>
        </w:rPr>
        <w:t>Публикации и исследования</w:t>
      </w:r>
    </w:p>
    <w:p w:rsidR="00ED63C3" w:rsidRPr="00D802BD" w:rsidRDefault="00ED63C3" w:rsidP="00D802BD">
      <w:pPr>
        <w:keepNext/>
        <w:tabs>
          <w:tab w:val="left" w:pos="142"/>
        </w:tabs>
        <w:spacing w:after="0" w:line="240" w:lineRule="auto"/>
        <w:ind w:right="46" w:firstLine="567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802BD" w:rsidRDefault="00D802BD" w:rsidP="00D80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02BD">
        <w:rPr>
          <w:rFonts w:ascii="Times New Roman" w:eastAsia="Calibri" w:hAnsi="Times New Roman" w:cs="Times New Roman"/>
          <w:b/>
          <w:sz w:val="28"/>
          <w:szCs w:val="28"/>
        </w:rPr>
        <w:t>Монографии:</w:t>
      </w:r>
    </w:p>
    <w:p w:rsidR="00D802BD" w:rsidRPr="008D04E0" w:rsidRDefault="00D802BD" w:rsidP="008D04E0">
      <w:pPr>
        <w:spacing w:after="0" w:line="240" w:lineRule="auto"/>
        <w:ind w:right="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4E0">
        <w:rPr>
          <w:rFonts w:ascii="Times New Roman" w:eastAsia="Times New Roman" w:hAnsi="Times New Roman" w:cs="Times New Roman"/>
          <w:sz w:val="28"/>
          <w:szCs w:val="28"/>
        </w:rPr>
        <w:t>Тихонова А.В., Козлов О.В. Иностранцы на Смоленщине (1812–1861): монография. Смоленск: Свиток, 2018. 308 с.</w:t>
      </w:r>
    </w:p>
    <w:p w:rsidR="008D04E0" w:rsidRPr="008D04E0" w:rsidRDefault="008D04E0" w:rsidP="008D04E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8D04E0">
        <w:rPr>
          <w:sz w:val="28"/>
          <w:szCs w:val="28"/>
        </w:rPr>
        <w:t xml:space="preserve">Тихонова А.В. </w:t>
      </w:r>
      <w:r w:rsidRPr="008D04E0">
        <w:rPr>
          <w:rStyle w:val="a5"/>
          <w:i w:val="0"/>
          <w:sz w:val="28"/>
          <w:szCs w:val="28"/>
        </w:rPr>
        <w:t>«Надлежаще смотреть…»</w:t>
      </w:r>
      <w:r>
        <w:rPr>
          <w:rStyle w:val="a5"/>
          <w:i w:val="0"/>
          <w:sz w:val="28"/>
          <w:szCs w:val="28"/>
        </w:rPr>
        <w:t>.</w:t>
      </w:r>
      <w:r w:rsidRPr="008D04E0">
        <w:rPr>
          <w:rStyle w:val="a5"/>
          <w:i w:val="0"/>
          <w:sz w:val="28"/>
          <w:szCs w:val="28"/>
        </w:rPr>
        <w:t xml:space="preserve"> Надзор за иностранцами в Российской империи (1801</w:t>
      </w:r>
      <w:r w:rsidRPr="008D04E0">
        <w:rPr>
          <w:rFonts w:eastAsia="Calibri"/>
          <w:i/>
          <w:sz w:val="28"/>
          <w:szCs w:val="28"/>
        </w:rPr>
        <w:t>–</w:t>
      </w:r>
      <w:r w:rsidRPr="008D04E0">
        <w:rPr>
          <w:rStyle w:val="a5"/>
          <w:i w:val="0"/>
          <w:sz w:val="28"/>
          <w:szCs w:val="28"/>
        </w:rPr>
        <w:t>1861). Смоленск: Свиток, 2014. 256 с.</w:t>
      </w:r>
    </w:p>
    <w:p w:rsidR="008D04E0" w:rsidRPr="008D04E0" w:rsidRDefault="008D04E0" w:rsidP="008D04E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8D04E0">
        <w:rPr>
          <w:sz w:val="28"/>
          <w:szCs w:val="28"/>
        </w:rPr>
        <w:t xml:space="preserve">Тихонова А.В. </w:t>
      </w:r>
      <w:r w:rsidRPr="008D04E0">
        <w:rPr>
          <w:rStyle w:val="a5"/>
          <w:i w:val="0"/>
          <w:sz w:val="28"/>
          <w:szCs w:val="28"/>
        </w:rPr>
        <w:t>Род Энгельгардтов в истории России XVII</w:t>
      </w:r>
      <w:r w:rsidRPr="008D04E0">
        <w:rPr>
          <w:rFonts w:eastAsia="Calibri"/>
          <w:i/>
          <w:sz w:val="28"/>
          <w:szCs w:val="28"/>
        </w:rPr>
        <w:t>–</w:t>
      </w:r>
      <w:r w:rsidRPr="008D04E0">
        <w:rPr>
          <w:rStyle w:val="a5"/>
          <w:i w:val="0"/>
          <w:sz w:val="28"/>
          <w:szCs w:val="28"/>
        </w:rPr>
        <w:t>XX веков. Смоленск: Смоленская городская типография, 2001. 508 с.</w:t>
      </w:r>
    </w:p>
    <w:p w:rsidR="00D802BD" w:rsidRPr="008D04E0" w:rsidRDefault="00D802BD" w:rsidP="00D80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02BD" w:rsidRPr="00D802BD" w:rsidRDefault="00D802BD" w:rsidP="00D80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02BD">
        <w:rPr>
          <w:rFonts w:ascii="Times New Roman" w:eastAsia="Calibri" w:hAnsi="Times New Roman" w:cs="Times New Roman"/>
          <w:b/>
          <w:sz w:val="28"/>
          <w:szCs w:val="28"/>
        </w:rPr>
        <w:t>Публикации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научных изданиях</w:t>
      </w:r>
      <w:r w:rsidRPr="00D802BD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802BD" w:rsidRPr="00D802BD" w:rsidRDefault="00D802BD" w:rsidP="009346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63C3" w:rsidRPr="00D802BD" w:rsidRDefault="00D802BD" w:rsidP="009346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2020 год</w:t>
      </w:r>
    </w:p>
    <w:p w:rsidR="00ED63C3" w:rsidRPr="00D802BD" w:rsidRDefault="00ED63C3" w:rsidP="009346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2BD">
        <w:rPr>
          <w:rFonts w:ascii="Times New Roman" w:eastAsia="Calibri" w:hAnsi="Times New Roman" w:cs="Times New Roman"/>
          <w:sz w:val="28"/>
          <w:szCs w:val="28"/>
        </w:rPr>
        <w:t xml:space="preserve">Тихонова А.В. Иностранцы в губернском городе (по материалам Смоленской городской думы первой половины </w:t>
      </w:r>
      <w:r w:rsidRPr="00D802BD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D802BD">
        <w:rPr>
          <w:rFonts w:ascii="Times New Roman" w:eastAsia="Calibri" w:hAnsi="Times New Roman" w:cs="Times New Roman"/>
          <w:sz w:val="28"/>
          <w:szCs w:val="28"/>
        </w:rPr>
        <w:t xml:space="preserve"> века) // Вестник архивиста. 2020. № 4. С. 1201–1214.</w:t>
      </w:r>
    </w:p>
    <w:p w:rsidR="00ED63C3" w:rsidRPr="00D802BD" w:rsidRDefault="00ED63C3" w:rsidP="009346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2BD">
        <w:rPr>
          <w:rFonts w:ascii="Times New Roman" w:eastAsia="Calibri" w:hAnsi="Times New Roman" w:cs="Times New Roman"/>
          <w:sz w:val="28"/>
          <w:szCs w:val="28"/>
        </w:rPr>
        <w:t>Тихонова А.В. Иностранцы в белорусских губерниях в 1830-1850-х гг. (по материалам деловой переписки генерал-</w:t>
      </w:r>
      <w:proofErr w:type="gramStart"/>
      <w:r w:rsidRPr="00D802BD">
        <w:rPr>
          <w:rFonts w:ascii="Times New Roman" w:eastAsia="Calibri" w:hAnsi="Times New Roman" w:cs="Times New Roman"/>
          <w:sz w:val="28"/>
          <w:szCs w:val="28"/>
        </w:rPr>
        <w:t>губернатора)  /</w:t>
      </w:r>
      <w:proofErr w:type="gramEnd"/>
      <w:r w:rsidRPr="00D802BD">
        <w:rPr>
          <w:rFonts w:ascii="Times New Roman" w:eastAsia="Calibri" w:hAnsi="Times New Roman" w:cs="Times New Roman"/>
          <w:sz w:val="28"/>
          <w:szCs w:val="28"/>
        </w:rPr>
        <w:t xml:space="preserve">/ «Долгий XIX век» в истории Беларуси и Восточной Европы: исследования по новой и Новейшей истории: сб. науч. тр. </w:t>
      </w:r>
      <w:proofErr w:type="spellStart"/>
      <w:r w:rsidRPr="00D802BD">
        <w:rPr>
          <w:rFonts w:ascii="Times New Roman" w:eastAsia="Calibri" w:hAnsi="Times New Roman" w:cs="Times New Roman"/>
          <w:sz w:val="28"/>
          <w:szCs w:val="28"/>
        </w:rPr>
        <w:t>Вып</w:t>
      </w:r>
      <w:proofErr w:type="spellEnd"/>
      <w:r w:rsidRPr="00D802BD">
        <w:rPr>
          <w:rFonts w:ascii="Times New Roman" w:eastAsia="Calibri" w:hAnsi="Times New Roman" w:cs="Times New Roman"/>
          <w:sz w:val="28"/>
          <w:szCs w:val="28"/>
        </w:rPr>
        <w:t xml:space="preserve">. 3 / </w:t>
      </w:r>
      <w:proofErr w:type="spellStart"/>
      <w:r w:rsidRPr="00D802BD">
        <w:rPr>
          <w:rFonts w:ascii="Times New Roman" w:eastAsia="Calibri" w:hAnsi="Times New Roman" w:cs="Times New Roman"/>
          <w:sz w:val="28"/>
          <w:szCs w:val="28"/>
        </w:rPr>
        <w:t>редкол</w:t>
      </w:r>
      <w:proofErr w:type="spellEnd"/>
      <w:r w:rsidRPr="00D802BD">
        <w:rPr>
          <w:rFonts w:ascii="Times New Roman" w:eastAsia="Calibri" w:hAnsi="Times New Roman" w:cs="Times New Roman"/>
          <w:sz w:val="28"/>
          <w:szCs w:val="28"/>
        </w:rPr>
        <w:t xml:space="preserve">. И.А. </w:t>
      </w:r>
      <w:proofErr w:type="spellStart"/>
      <w:r w:rsidRPr="00D802BD">
        <w:rPr>
          <w:rFonts w:ascii="Times New Roman" w:eastAsia="Calibri" w:hAnsi="Times New Roman" w:cs="Times New Roman"/>
          <w:sz w:val="28"/>
          <w:szCs w:val="28"/>
        </w:rPr>
        <w:t>Марзалюк</w:t>
      </w:r>
      <w:proofErr w:type="spellEnd"/>
      <w:r w:rsidRPr="00D802BD">
        <w:rPr>
          <w:rFonts w:ascii="Times New Roman" w:eastAsia="Calibri" w:hAnsi="Times New Roman" w:cs="Times New Roman"/>
          <w:sz w:val="28"/>
          <w:szCs w:val="28"/>
        </w:rPr>
        <w:t>. Минск: РИВШ, 2019. 162–175.</w:t>
      </w:r>
    </w:p>
    <w:p w:rsidR="00ED63C3" w:rsidRPr="00D802BD" w:rsidRDefault="00ED63C3" w:rsidP="009346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802BD">
        <w:rPr>
          <w:rFonts w:ascii="Times New Roman" w:eastAsia="Calibri" w:hAnsi="Times New Roman" w:cs="Times New Roman"/>
          <w:bCs/>
          <w:iCs/>
          <w:sz w:val="28"/>
          <w:szCs w:val="28"/>
        </w:rPr>
        <w:t>Тихонова А.В.</w:t>
      </w:r>
      <w:r w:rsidR="009346B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D802BD">
        <w:rPr>
          <w:rFonts w:ascii="Times New Roman" w:eastAsia="Calibri" w:hAnsi="Times New Roman" w:cs="Times New Roman"/>
          <w:bCs/>
          <w:sz w:val="28"/>
          <w:szCs w:val="28"/>
        </w:rPr>
        <w:t>«</w:t>
      </w:r>
      <w:proofErr w:type="spellStart"/>
      <w:r w:rsidRPr="00D802BD">
        <w:rPr>
          <w:rFonts w:ascii="Times New Roman" w:eastAsia="Calibri" w:hAnsi="Times New Roman" w:cs="Times New Roman"/>
          <w:bCs/>
          <w:sz w:val="28"/>
          <w:szCs w:val="28"/>
        </w:rPr>
        <w:t>Батищевское</w:t>
      </w:r>
      <w:proofErr w:type="spellEnd"/>
      <w:r w:rsidRPr="00D802BD">
        <w:rPr>
          <w:rFonts w:ascii="Times New Roman" w:eastAsia="Calibri" w:hAnsi="Times New Roman" w:cs="Times New Roman"/>
          <w:bCs/>
          <w:sz w:val="28"/>
          <w:szCs w:val="28"/>
        </w:rPr>
        <w:t xml:space="preserve"> дело» – социальный эксперимент 1870–1880-х гг. // Реформы в повседневной жизни населения России: </w:t>
      </w:r>
      <w:r w:rsidRPr="00D802BD">
        <w:rPr>
          <w:rFonts w:ascii="Times New Roman" w:eastAsia="Calibri" w:hAnsi="Times New Roman" w:cs="Times New Roman"/>
          <w:sz w:val="28"/>
          <w:szCs w:val="28"/>
        </w:rPr>
        <w:t xml:space="preserve">история и современность: материалы </w:t>
      </w:r>
      <w:proofErr w:type="spellStart"/>
      <w:r w:rsidRPr="00D802BD">
        <w:rPr>
          <w:rFonts w:ascii="Times New Roman" w:eastAsia="Calibri" w:hAnsi="Times New Roman" w:cs="Times New Roman"/>
          <w:sz w:val="28"/>
          <w:szCs w:val="28"/>
        </w:rPr>
        <w:t>междунар</w:t>
      </w:r>
      <w:proofErr w:type="spellEnd"/>
      <w:r w:rsidRPr="00D802BD">
        <w:rPr>
          <w:rFonts w:ascii="Times New Roman" w:eastAsia="Calibri" w:hAnsi="Times New Roman" w:cs="Times New Roman"/>
          <w:sz w:val="28"/>
          <w:szCs w:val="28"/>
        </w:rPr>
        <w:t xml:space="preserve">. науч. </w:t>
      </w:r>
      <w:proofErr w:type="spellStart"/>
      <w:r w:rsidRPr="00D802BD">
        <w:rPr>
          <w:rFonts w:ascii="Times New Roman" w:eastAsia="Calibri" w:hAnsi="Times New Roman" w:cs="Times New Roman"/>
          <w:sz w:val="28"/>
          <w:szCs w:val="28"/>
        </w:rPr>
        <w:t>конф</w:t>
      </w:r>
      <w:proofErr w:type="spellEnd"/>
      <w:r w:rsidRPr="00D802BD">
        <w:rPr>
          <w:rFonts w:ascii="Times New Roman" w:eastAsia="Calibri" w:hAnsi="Times New Roman" w:cs="Times New Roman"/>
          <w:sz w:val="28"/>
          <w:szCs w:val="28"/>
        </w:rPr>
        <w:t xml:space="preserve">. / отв. ред. В.А. </w:t>
      </w:r>
      <w:proofErr w:type="spellStart"/>
      <w:r w:rsidRPr="00D802BD">
        <w:rPr>
          <w:rFonts w:ascii="Times New Roman" w:eastAsia="Calibri" w:hAnsi="Times New Roman" w:cs="Times New Roman"/>
          <w:sz w:val="28"/>
          <w:szCs w:val="28"/>
        </w:rPr>
        <w:t>Веременко</w:t>
      </w:r>
      <w:proofErr w:type="spellEnd"/>
      <w:r w:rsidRPr="00D802BD">
        <w:rPr>
          <w:rFonts w:ascii="Times New Roman" w:eastAsia="Calibri" w:hAnsi="Times New Roman" w:cs="Times New Roman"/>
          <w:sz w:val="28"/>
          <w:szCs w:val="28"/>
        </w:rPr>
        <w:t xml:space="preserve">, В.Н. </w:t>
      </w:r>
      <w:proofErr w:type="spellStart"/>
      <w:r w:rsidRPr="00D802BD">
        <w:rPr>
          <w:rFonts w:ascii="Times New Roman" w:eastAsia="Calibri" w:hAnsi="Times New Roman" w:cs="Times New Roman"/>
          <w:sz w:val="28"/>
          <w:szCs w:val="28"/>
        </w:rPr>
        <w:t>Шайдуров</w:t>
      </w:r>
      <w:proofErr w:type="spellEnd"/>
      <w:r w:rsidRPr="00D802BD">
        <w:rPr>
          <w:rFonts w:ascii="Times New Roman" w:eastAsia="Calibri" w:hAnsi="Times New Roman" w:cs="Times New Roman"/>
          <w:sz w:val="28"/>
          <w:szCs w:val="28"/>
        </w:rPr>
        <w:t xml:space="preserve">. СПб.: ЛГУ им. А.С. Пушкина, 2020. Т. 2. </w:t>
      </w:r>
      <w:r w:rsidRPr="00D802BD">
        <w:rPr>
          <w:rFonts w:ascii="Times New Roman" w:eastAsia="Calibri" w:hAnsi="Times New Roman" w:cs="Times New Roman"/>
          <w:bCs/>
          <w:sz w:val="28"/>
          <w:szCs w:val="28"/>
        </w:rPr>
        <w:t>С. 34</w:t>
      </w:r>
      <w:r w:rsidRPr="00D802BD">
        <w:rPr>
          <w:rFonts w:ascii="Times New Roman" w:eastAsia="Calibri" w:hAnsi="Times New Roman" w:cs="Times New Roman"/>
          <w:sz w:val="28"/>
          <w:szCs w:val="28"/>
        </w:rPr>
        <w:t>–</w:t>
      </w:r>
      <w:r w:rsidRPr="00D802BD">
        <w:rPr>
          <w:rFonts w:ascii="Times New Roman" w:eastAsia="Calibri" w:hAnsi="Times New Roman" w:cs="Times New Roman"/>
          <w:bCs/>
          <w:sz w:val="28"/>
          <w:szCs w:val="28"/>
        </w:rPr>
        <w:t xml:space="preserve">40. </w:t>
      </w:r>
    </w:p>
    <w:p w:rsidR="00ED63C3" w:rsidRPr="00D802BD" w:rsidRDefault="00ED63C3" w:rsidP="009346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2BD">
        <w:rPr>
          <w:rFonts w:ascii="Times New Roman" w:eastAsia="Calibri" w:hAnsi="Times New Roman" w:cs="Times New Roman"/>
          <w:bCs/>
          <w:iCs/>
          <w:sz w:val="28"/>
          <w:szCs w:val="28"/>
        </w:rPr>
        <w:t>Тихонова А.В.</w:t>
      </w:r>
      <w:r w:rsidR="009346B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D802BD">
        <w:rPr>
          <w:rFonts w:ascii="Times New Roman" w:eastAsia="Calibri" w:hAnsi="Times New Roman" w:cs="Times New Roman"/>
          <w:bCs/>
          <w:iCs/>
          <w:sz w:val="28"/>
          <w:szCs w:val="28"/>
        </w:rPr>
        <w:t>Виды на жительство для иностранцев в Российской империи при Николае I как исторический источник</w:t>
      </w:r>
      <w:r w:rsidRPr="00D802BD">
        <w:rPr>
          <w:rFonts w:ascii="Times New Roman" w:eastAsia="Calibri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 // </w:t>
      </w:r>
      <w:r w:rsidRPr="00D802B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Документальный источник в историческом исследовании и в исследовании по истории науки: опыт использования, современные проблемы и задачи. К 100-летию со дня рождения А.А. Зимина: материалы Международной научной конференции», г. Москва, Архив РАН-РГГУ / отв. ред. В.П. Козлов, отв. сост. И.Н. Ильина. М.: Архив РАН, 2020. С. 514</w:t>
      </w:r>
      <w:r w:rsidRPr="00D802BD">
        <w:rPr>
          <w:rFonts w:ascii="Times New Roman" w:eastAsia="Calibri" w:hAnsi="Times New Roman" w:cs="Times New Roman"/>
          <w:sz w:val="28"/>
          <w:szCs w:val="28"/>
        </w:rPr>
        <w:t>–</w:t>
      </w:r>
      <w:r w:rsidRPr="00D802B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523.</w:t>
      </w:r>
    </w:p>
    <w:p w:rsidR="00ED63C3" w:rsidRPr="00D802BD" w:rsidRDefault="00ED63C3" w:rsidP="009346B3">
      <w:pPr>
        <w:spacing w:after="0" w:line="240" w:lineRule="auto"/>
        <w:ind w:right="4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Тихонова А.В. На границе: встреча с российскими таможенниками (первая половина XIX века) // Феномен границы в </w:t>
      </w:r>
      <w:proofErr w:type="spellStart"/>
      <w:r w:rsidRPr="00D802B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глобализирующемся</w:t>
      </w:r>
      <w:proofErr w:type="spellEnd"/>
      <w:r w:rsidRPr="00D8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мире Сборник научных статей. Витебск: ВГУ им. П.М. </w:t>
      </w:r>
      <w:proofErr w:type="spellStart"/>
      <w:r w:rsidRPr="00D802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Машерова</w:t>
      </w:r>
      <w:proofErr w:type="spellEnd"/>
      <w:r w:rsidRPr="00D802BD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2020. С 56</w:t>
      </w:r>
      <w:r w:rsidRPr="00D802BD">
        <w:rPr>
          <w:rFonts w:ascii="Times New Roman" w:eastAsia="Calibri" w:hAnsi="Times New Roman" w:cs="Times New Roman"/>
          <w:sz w:val="28"/>
          <w:szCs w:val="28"/>
        </w:rPr>
        <w:t>–</w:t>
      </w:r>
      <w:r w:rsidRPr="00D8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59. </w:t>
      </w:r>
    </w:p>
    <w:p w:rsidR="00ED63C3" w:rsidRPr="00D802BD" w:rsidRDefault="00ED63C3" w:rsidP="009346B3">
      <w:pPr>
        <w:spacing w:after="0" w:line="240" w:lineRule="auto"/>
        <w:ind w:right="4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3C3" w:rsidRPr="00D802BD" w:rsidRDefault="00D802BD" w:rsidP="009346B3">
      <w:pPr>
        <w:spacing w:after="0" w:line="240" w:lineRule="auto"/>
        <w:ind w:right="46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2019  год</w:t>
      </w:r>
      <w:proofErr w:type="gramEnd"/>
    </w:p>
    <w:p w:rsidR="00ED63C3" w:rsidRPr="00D802BD" w:rsidRDefault="00ED63C3" w:rsidP="009346B3">
      <w:pPr>
        <w:spacing w:after="0" w:line="240" w:lineRule="auto"/>
        <w:ind w:right="4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2BD">
        <w:rPr>
          <w:rFonts w:ascii="Times New Roman" w:eastAsia="Calibri" w:hAnsi="Times New Roman" w:cs="Times New Roman"/>
          <w:sz w:val="28"/>
          <w:szCs w:val="28"/>
        </w:rPr>
        <w:t xml:space="preserve">Тихонова А.В. Швейцарцы о природе Российской империи в первой половине </w:t>
      </w:r>
      <w:r w:rsidRPr="00D802BD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D802BD">
        <w:rPr>
          <w:rFonts w:ascii="Times New Roman" w:eastAsia="Calibri" w:hAnsi="Times New Roman" w:cs="Times New Roman"/>
          <w:sz w:val="28"/>
          <w:szCs w:val="28"/>
        </w:rPr>
        <w:t xml:space="preserve"> века // Природно-географические факторы в повседневной жизни населения России: история и современность: материалы </w:t>
      </w:r>
      <w:proofErr w:type="spellStart"/>
      <w:r w:rsidRPr="00D802BD">
        <w:rPr>
          <w:rFonts w:ascii="Times New Roman" w:eastAsia="Calibri" w:hAnsi="Times New Roman" w:cs="Times New Roman"/>
          <w:sz w:val="28"/>
          <w:szCs w:val="28"/>
        </w:rPr>
        <w:t>международн</w:t>
      </w:r>
      <w:proofErr w:type="spellEnd"/>
      <w:r w:rsidRPr="00D802BD">
        <w:rPr>
          <w:rFonts w:ascii="Times New Roman" w:eastAsia="Calibri" w:hAnsi="Times New Roman" w:cs="Times New Roman"/>
          <w:sz w:val="28"/>
          <w:szCs w:val="28"/>
        </w:rPr>
        <w:t xml:space="preserve">. науч. </w:t>
      </w:r>
      <w:proofErr w:type="spellStart"/>
      <w:r w:rsidRPr="00D802BD">
        <w:rPr>
          <w:rFonts w:ascii="Times New Roman" w:eastAsia="Calibri" w:hAnsi="Times New Roman" w:cs="Times New Roman"/>
          <w:sz w:val="28"/>
          <w:szCs w:val="28"/>
        </w:rPr>
        <w:t>конф</w:t>
      </w:r>
      <w:proofErr w:type="spellEnd"/>
      <w:r w:rsidRPr="00D802BD">
        <w:rPr>
          <w:rFonts w:ascii="Times New Roman" w:eastAsia="Calibri" w:hAnsi="Times New Roman" w:cs="Times New Roman"/>
          <w:sz w:val="28"/>
          <w:szCs w:val="28"/>
        </w:rPr>
        <w:t xml:space="preserve">. /отв. ред.  В.А. </w:t>
      </w:r>
      <w:proofErr w:type="spellStart"/>
      <w:r w:rsidRPr="00D802BD">
        <w:rPr>
          <w:rFonts w:ascii="Times New Roman" w:eastAsia="Calibri" w:hAnsi="Times New Roman" w:cs="Times New Roman"/>
          <w:sz w:val="28"/>
          <w:szCs w:val="28"/>
        </w:rPr>
        <w:t>Веременко</w:t>
      </w:r>
      <w:proofErr w:type="spellEnd"/>
      <w:r w:rsidRPr="00D802BD">
        <w:rPr>
          <w:rFonts w:ascii="Times New Roman" w:eastAsia="Calibri" w:hAnsi="Times New Roman" w:cs="Times New Roman"/>
          <w:sz w:val="28"/>
          <w:szCs w:val="28"/>
        </w:rPr>
        <w:t xml:space="preserve"> СПб.: ЛГУ им. А.С. Пушкина, 2019. Т. 1. С. 214–221.</w:t>
      </w:r>
    </w:p>
    <w:p w:rsidR="00ED63C3" w:rsidRPr="00D802BD" w:rsidRDefault="00ED63C3" w:rsidP="009346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2BD">
        <w:rPr>
          <w:rFonts w:ascii="Times New Roman" w:eastAsia="Calibri" w:hAnsi="Times New Roman" w:cs="Times New Roman"/>
          <w:sz w:val="28"/>
          <w:szCs w:val="28"/>
        </w:rPr>
        <w:t xml:space="preserve">Тихонова А.В. Дворянское достоинство и присяга на верность России в судьбе В. Ф. </w:t>
      </w:r>
      <w:proofErr w:type="spellStart"/>
      <w:r w:rsidRPr="00D802BD">
        <w:rPr>
          <w:rFonts w:ascii="Times New Roman" w:eastAsia="Calibri" w:hAnsi="Times New Roman" w:cs="Times New Roman"/>
          <w:sz w:val="28"/>
          <w:szCs w:val="28"/>
        </w:rPr>
        <w:t>Бланкенгорна</w:t>
      </w:r>
      <w:proofErr w:type="spellEnd"/>
      <w:r w:rsidRPr="00D802BD">
        <w:rPr>
          <w:rFonts w:ascii="Times New Roman" w:eastAsia="Calibri" w:hAnsi="Times New Roman" w:cs="Times New Roman"/>
          <w:sz w:val="28"/>
          <w:szCs w:val="28"/>
        </w:rPr>
        <w:t xml:space="preserve"> (1787–1855). По документам российских архивов </w:t>
      </w:r>
      <w:r w:rsidRPr="00D802BD">
        <w:rPr>
          <w:rFonts w:ascii="Times New Roman" w:eastAsia="Calibri" w:hAnsi="Times New Roman" w:cs="Times New Roman"/>
          <w:sz w:val="28"/>
          <w:szCs w:val="28"/>
        </w:rPr>
        <w:lastRenderedPageBreak/>
        <w:t>и Национального исторического архива Беларуси // Вестник архивиста. 2019. № 2. С. 247–258.</w:t>
      </w:r>
    </w:p>
    <w:p w:rsidR="00ED63C3" w:rsidRPr="00D802BD" w:rsidRDefault="00ED63C3" w:rsidP="009346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63C3" w:rsidRPr="00D802BD" w:rsidRDefault="00D802BD" w:rsidP="009346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2018 год</w:t>
      </w:r>
    </w:p>
    <w:p w:rsidR="00ED63C3" w:rsidRPr="00D802BD" w:rsidRDefault="00ED63C3" w:rsidP="009346B3">
      <w:pPr>
        <w:spacing w:after="0" w:line="240" w:lineRule="auto"/>
        <w:ind w:right="4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2BD">
        <w:rPr>
          <w:rFonts w:ascii="Times New Roman" w:eastAsia="Times New Roman" w:hAnsi="Times New Roman" w:cs="Times New Roman"/>
          <w:sz w:val="28"/>
          <w:szCs w:val="28"/>
        </w:rPr>
        <w:t>Тихонова А.В., Козлов О.В. Иностранцы на Смоленщине (1812–1861): монография. Смоленск: Свиток, 2018. 308 с.</w:t>
      </w:r>
    </w:p>
    <w:p w:rsidR="00F83809" w:rsidRPr="00D802BD" w:rsidRDefault="00F83809" w:rsidP="009346B3">
      <w:pPr>
        <w:shd w:val="clear" w:color="auto" w:fill="FFFFFF"/>
        <w:spacing w:after="0" w:line="262" w:lineRule="atLeast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802BD">
        <w:rPr>
          <w:rFonts w:ascii="Times New Roman" w:eastAsia="Calibri" w:hAnsi="Times New Roman" w:cs="Times New Roman"/>
          <w:sz w:val="28"/>
          <w:szCs w:val="28"/>
        </w:rPr>
        <w:t xml:space="preserve">Тихонова А.В. </w:t>
      </w:r>
      <w:r w:rsidRPr="00D802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Карьера иностранца в российской провинции первой четверти </w:t>
      </w:r>
      <w:r w:rsidRPr="00D802B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XIX</w:t>
      </w:r>
      <w:r w:rsidRPr="00D802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 (на примере биографии В. Ф. </w:t>
      </w:r>
      <w:proofErr w:type="spellStart"/>
      <w:r w:rsidRPr="00D802BD">
        <w:rPr>
          <w:rFonts w:ascii="Times New Roman" w:eastAsia="Calibri" w:hAnsi="Times New Roman" w:cs="Times New Roman"/>
          <w:sz w:val="28"/>
          <w:szCs w:val="28"/>
          <w:lang w:eastAsia="ru-RU"/>
        </w:rPr>
        <w:t>Бланкенгорна</w:t>
      </w:r>
      <w:proofErr w:type="spellEnd"/>
      <w:r w:rsidRPr="00D802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// Вестник архивиста. 2018. </w:t>
      </w:r>
      <w:r w:rsidRPr="00D802BD">
        <w:rPr>
          <w:rFonts w:ascii="Times New Roman" w:eastAsia="Calibri" w:hAnsi="Times New Roman" w:cs="Times New Roman"/>
          <w:iCs/>
          <w:sz w:val="28"/>
          <w:szCs w:val="28"/>
        </w:rPr>
        <w:t>№ 4. С. 1231</w:t>
      </w:r>
      <w:r w:rsidRPr="00D802BD">
        <w:rPr>
          <w:rFonts w:ascii="Times New Roman" w:eastAsia="Calibri" w:hAnsi="Times New Roman" w:cs="Times New Roman"/>
          <w:sz w:val="28"/>
          <w:szCs w:val="28"/>
        </w:rPr>
        <w:t>–</w:t>
      </w:r>
      <w:r w:rsidRPr="00D802BD">
        <w:rPr>
          <w:rFonts w:ascii="Times New Roman" w:eastAsia="Calibri" w:hAnsi="Times New Roman" w:cs="Times New Roman"/>
          <w:iCs/>
          <w:sz w:val="28"/>
          <w:szCs w:val="28"/>
        </w:rPr>
        <w:t>1243.</w:t>
      </w:r>
    </w:p>
    <w:p w:rsidR="00ED63C3" w:rsidRPr="00D802BD" w:rsidRDefault="00ED63C3" w:rsidP="009346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2B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Тихонова А.В. Впечатления </w:t>
      </w:r>
      <w:proofErr w:type="gramStart"/>
      <w:r w:rsidRPr="00D802B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швейцарца  от</w:t>
      </w:r>
      <w:proofErr w:type="gramEnd"/>
      <w:r w:rsidRPr="00D802B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русской деревни рубежа </w:t>
      </w:r>
      <w:r w:rsidRPr="00D802B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XIX</w:t>
      </w:r>
      <w:r w:rsidRPr="00D802B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-ХХ вв.</w:t>
      </w:r>
      <w:r w:rsidRPr="00D802BD">
        <w:rPr>
          <w:rFonts w:ascii="Times New Roman" w:eastAsia="Calibri" w:hAnsi="Times New Roman" w:cs="Times New Roman"/>
          <w:sz w:val="28"/>
          <w:szCs w:val="28"/>
        </w:rPr>
        <w:t xml:space="preserve">// Частное и общественное в повседневной жизни населения России: история и современность: материалы межд. науч. </w:t>
      </w:r>
      <w:proofErr w:type="spellStart"/>
      <w:r w:rsidRPr="00D802BD">
        <w:rPr>
          <w:rFonts w:ascii="Times New Roman" w:eastAsia="Calibri" w:hAnsi="Times New Roman" w:cs="Times New Roman"/>
          <w:sz w:val="28"/>
          <w:szCs w:val="28"/>
        </w:rPr>
        <w:t>конф</w:t>
      </w:r>
      <w:proofErr w:type="spellEnd"/>
      <w:r w:rsidRPr="00D802BD">
        <w:rPr>
          <w:rFonts w:ascii="Times New Roman" w:eastAsia="Calibri" w:hAnsi="Times New Roman" w:cs="Times New Roman"/>
          <w:sz w:val="28"/>
          <w:szCs w:val="28"/>
        </w:rPr>
        <w:t>. , 15–17 марта 2018 г. / под общ.</w:t>
      </w:r>
      <w:r w:rsidR="00F83809" w:rsidRPr="00D802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02BD">
        <w:rPr>
          <w:rFonts w:ascii="Times New Roman" w:eastAsia="Calibri" w:hAnsi="Times New Roman" w:cs="Times New Roman"/>
          <w:sz w:val="28"/>
          <w:szCs w:val="28"/>
        </w:rPr>
        <w:t xml:space="preserve">ред. В.А. </w:t>
      </w:r>
      <w:proofErr w:type="spellStart"/>
      <w:r w:rsidRPr="00D802BD">
        <w:rPr>
          <w:rFonts w:ascii="Times New Roman" w:eastAsia="Calibri" w:hAnsi="Times New Roman" w:cs="Times New Roman"/>
          <w:sz w:val="28"/>
          <w:szCs w:val="28"/>
        </w:rPr>
        <w:t>Временко</w:t>
      </w:r>
      <w:proofErr w:type="spellEnd"/>
      <w:r w:rsidRPr="00D802BD">
        <w:rPr>
          <w:rFonts w:ascii="Times New Roman" w:eastAsia="Calibri" w:hAnsi="Times New Roman" w:cs="Times New Roman"/>
          <w:sz w:val="28"/>
          <w:szCs w:val="28"/>
        </w:rPr>
        <w:t xml:space="preserve">, отв. ред. С.В. Степанов. СПб.: ЛГУ им. А.С. Пушкина, 2018. Т. 2. С. 303–309. </w:t>
      </w:r>
    </w:p>
    <w:p w:rsidR="00ED63C3" w:rsidRPr="00D802BD" w:rsidRDefault="00ED63C3" w:rsidP="009346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63C3" w:rsidRPr="00D802BD" w:rsidRDefault="00D802BD" w:rsidP="009346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2017 год</w:t>
      </w:r>
    </w:p>
    <w:p w:rsidR="00F83809" w:rsidRPr="00D802BD" w:rsidRDefault="00F83809" w:rsidP="00D802BD">
      <w:pPr>
        <w:spacing w:after="0" w:line="240" w:lineRule="auto"/>
        <w:ind w:right="4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2BD">
        <w:rPr>
          <w:rFonts w:ascii="Times New Roman" w:eastAsia="Calibri" w:hAnsi="Times New Roman" w:cs="Times New Roman"/>
          <w:sz w:val="28"/>
          <w:szCs w:val="28"/>
        </w:rPr>
        <w:t xml:space="preserve">Тихонова А.В. </w:t>
      </w:r>
      <w:hyperlink r:id="rId5" w:history="1">
        <w:r w:rsidRPr="00D802BD">
          <w:rPr>
            <w:rFonts w:ascii="Times New Roman" w:eastAsia="Calibri" w:hAnsi="Times New Roman" w:cs="Times New Roman"/>
            <w:sz w:val="28"/>
            <w:szCs w:val="28"/>
          </w:rPr>
          <w:t>Свидетельства «русских швейцарцев» о революционных событиях 1917 г</w:t>
        </w:r>
      </w:hyperlink>
      <w:r w:rsidRPr="00D802BD">
        <w:rPr>
          <w:rFonts w:ascii="Times New Roman" w:eastAsia="Calibri" w:hAnsi="Times New Roman" w:cs="Times New Roman"/>
          <w:sz w:val="28"/>
          <w:szCs w:val="28"/>
        </w:rPr>
        <w:t xml:space="preserve">. // Вопросы истории. 2017. № 6. С. 70–80. </w:t>
      </w:r>
    </w:p>
    <w:p w:rsidR="00F83809" w:rsidRPr="00D802BD" w:rsidRDefault="00F83809" w:rsidP="00D802BD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D802BD">
        <w:rPr>
          <w:rFonts w:ascii="Times New Roman" w:eastAsia="Calibri" w:hAnsi="Times New Roman" w:cs="Times New Roman"/>
          <w:sz w:val="28"/>
          <w:szCs w:val="28"/>
        </w:rPr>
        <w:t xml:space="preserve">Тихонова А.В. Участие швейцарцев в войне 1812 г. в составе Великой армии Наполеона // Вопросы истории. 2017. № 3. С. 86–97. </w:t>
      </w:r>
    </w:p>
    <w:p w:rsidR="00ED63C3" w:rsidRPr="00D802BD" w:rsidRDefault="00ED63C3" w:rsidP="00D80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2BD">
        <w:rPr>
          <w:rFonts w:ascii="Times New Roman" w:eastAsia="Calibri" w:hAnsi="Times New Roman" w:cs="Times New Roman"/>
          <w:sz w:val="28"/>
          <w:szCs w:val="28"/>
        </w:rPr>
        <w:t xml:space="preserve">Тихонова А.В. Ностальгия – «швейцарская болезнь» (швейцарские иммигранты в России в первой половине </w:t>
      </w:r>
      <w:r w:rsidRPr="00D802BD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D802BD">
        <w:rPr>
          <w:rFonts w:ascii="Times New Roman" w:eastAsia="Calibri" w:hAnsi="Times New Roman" w:cs="Times New Roman"/>
          <w:sz w:val="28"/>
          <w:szCs w:val="28"/>
        </w:rPr>
        <w:t xml:space="preserve"> в.) // Экстремальное в повседневной жизни населения России: история и современность (к 100-летию русской революции 1917 г</w:t>
      </w:r>
      <w:r w:rsidR="00F83809" w:rsidRPr="00D802BD">
        <w:rPr>
          <w:rFonts w:ascii="Times New Roman" w:eastAsia="Calibri" w:hAnsi="Times New Roman" w:cs="Times New Roman"/>
          <w:sz w:val="28"/>
          <w:szCs w:val="28"/>
        </w:rPr>
        <w:t xml:space="preserve">.): материалы межд. науч. </w:t>
      </w:r>
      <w:proofErr w:type="spellStart"/>
      <w:r w:rsidR="00F83809" w:rsidRPr="00D802BD">
        <w:rPr>
          <w:rFonts w:ascii="Times New Roman" w:eastAsia="Calibri" w:hAnsi="Times New Roman" w:cs="Times New Roman"/>
          <w:sz w:val="28"/>
          <w:szCs w:val="28"/>
        </w:rPr>
        <w:t>конф</w:t>
      </w:r>
      <w:proofErr w:type="spellEnd"/>
      <w:r w:rsidR="00F83809" w:rsidRPr="00D802BD">
        <w:rPr>
          <w:rFonts w:ascii="Times New Roman" w:eastAsia="Calibri" w:hAnsi="Times New Roman" w:cs="Times New Roman"/>
          <w:sz w:val="28"/>
          <w:szCs w:val="28"/>
        </w:rPr>
        <w:t>.</w:t>
      </w:r>
      <w:r w:rsidRPr="00D802BD">
        <w:rPr>
          <w:rFonts w:ascii="Times New Roman" w:eastAsia="Calibri" w:hAnsi="Times New Roman" w:cs="Times New Roman"/>
          <w:sz w:val="28"/>
          <w:szCs w:val="28"/>
        </w:rPr>
        <w:t xml:space="preserve">, 16–18 марта 2017 г. / отв. ред. В.А. </w:t>
      </w:r>
      <w:proofErr w:type="spellStart"/>
      <w:r w:rsidRPr="00D802BD">
        <w:rPr>
          <w:rFonts w:ascii="Times New Roman" w:eastAsia="Calibri" w:hAnsi="Times New Roman" w:cs="Times New Roman"/>
          <w:sz w:val="28"/>
          <w:szCs w:val="28"/>
        </w:rPr>
        <w:t>Временко</w:t>
      </w:r>
      <w:proofErr w:type="spellEnd"/>
      <w:r w:rsidRPr="00D802BD">
        <w:rPr>
          <w:rFonts w:ascii="Times New Roman" w:eastAsia="Calibri" w:hAnsi="Times New Roman" w:cs="Times New Roman"/>
          <w:sz w:val="28"/>
          <w:szCs w:val="28"/>
        </w:rPr>
        <w:t xml:space="preserve">. СПб.: ЛГУ им. А.С. Пушкина, 2017. С. 239–244. </w:t>
      </w:r>
    </w:p>
    <w:p w:rsidR="00ED63C3" w:rsidRPr="00D802BD" w:rsidRDefault="00ED63C3" w:rsidP="00D80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2BD">
        <w:rPr>
          <w:rFonts w:ascii="Times New Roman" w:eastAsia="Calibri" w:hAnsi="Times New Roman" w:cs="Times New Roman"/>
          <w:sz w:val="28"/>
          <w:szCs w:val="28"/>
        </w:rPr>
        <w:t>Тихонова А.В. Источники о военнопленных из состава Великой армии Наполеона (по материалам Государственного архива Смоленской области) // Вспомогательные ис</w:t>
      </w:r>
      <w:bookmarkStart w:id="0" w:name="_GoBack"/>
      <w:bookmarkEnd w:id="0"/>
      <w:r w:rsidRPr="00D802BD">
        <w:rPr>
          <w:rFonts w:ascii="Times New Roman" w:eastAsia="Calibri" w:hAnsi="Times New Roman" w:cs="Times New Roman"/>
          <w:sz w:val="28"/>
          <w:szCs w:val="28"/>
        </w:rPr>
        <w:t xml:space="preserve">торические дисциплины в современном историческом знании: Материалы </w:t>
      </w:r>
      <w:r w:rsidRPr="00D802BD">
        <w:rPr>
          <w:rFonts w:ascii="Times New Roman" w:eastAsia="Calibri" w:hAnsi="Times New Roman" w:cs="Times New Roman"/>
          <w:sz w:val="28"/>
          <w:szCs w:val="28"/>
          <w:lang w:val="en-US"/>
        </w:rPr>
        <w:t>XXIX</w:t>
      </w:r>
      <w:r w:rsidRPr="00D802BD">
        <w:rPr>
          <w:rFonts w:ascii="Times New Roman" w:eastAsia="Calibri" w:hAnsi="Times New Roman" w:cs="Times New Roman"/>
          <w:sz w:val="28"/>
          <w:szCs w:val="28"/>
        </w:rPr>
        <w:t xml:space="preserve"> Международной научной конференции. Москва, 13–15 апреля 2017 года. С. 308–311. </w:t>
      </w:r>
    </w:p>
    <w:p w:rsidR="00ED63C3" w:rsidRPr="00D802BD" w:rsidRDefault="00ED63C3" w:rsidP="009346B3">
      <w:pPr>
        <w:spacing w:after="0" w:line="240" w:lineRule="auto"/>
        <w:ind w:right="46"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802B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Тихонова А.В. Современная историография истории смоленских дворянских усадеб // «Пенза </w:t>
      </w:r>
      <w:r w:rsidRPr="00D802BD">
        <w:rPr>
          <w:rFonts w:ascii="Times New Roman" w:eastAsia="Calibri" w:hAnsi="Times New Roman" w:cs="Times New Roman"/>
          <w:sz w:val="28"/>
          <w:szCs w:val="28"/>
        </w:rPr>
        <w:t>–</w:t>
      </w:r>
      <w:r w:rsidRPr="00D802B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моя вдохновительница»: жизнь и творчество Д.В. Давыдова: сб. науч. ст. </w:t>
      </w:r>
      <w:proofErr w:type="spellStart"/>
      <w:r w:rsidRPr="00D802B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Всерос</w:t>
      </w:r>
      <w:proofErr w:type="spellEnd"/>
      <w:r w:rsidRPr="00D802B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науч. </w:t>
      </w:r>
      <w:proofErr w:type="spellStart"/>
      <w:r w:rsidRPr="00D802B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конф</w:t>
      </w:r>
      <w:proofErr w:type="spellEnd"/>
      <w:r w:rsidRPr="00D802B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с </w:t>
      </w:r>
      <w:proofErr w:type="spellStart"/>
      <w:r w:rsidRPr="00D802B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междунар</w:t>
      </w:r>
      <w:proofErr w:type="spellEnd"/>
      <w:r w:rsidRPr="00D802B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участием (г. Пенза, 26</w:t>
      </w:r>
      <w:r w:rsidRPr="00D802BD">
        <w:rPr>
          <w:rFonts w:ascii="Times New Roman" w:eastAsia="Calibri" w:hAnsi="Times New Roman" w:cs="Times New Roman"/>
          <w:sz w:val="28"/>
          <w:szCs w:val="28"/>
        </w:rPr>
        <w:t>–</w:t>
      </w:r>
      <w:r w:rsidRPr="00D802B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27 сентября 2017 г.) / под общ.ред. С.В. Белоусова. Пенза: Изд-во ПГУ, 2017.С.135</w:t>
      </w:r>
      <w:r w:rsidRPr="00D802BD">
        <w:rPr>
          <w:rFonts w:ascii="Times New Roman" w:eastAsia="Calibri" w:hAnsi="Times New Roman" w:cs="Times New Roman"/>
          <w:sz w:val="28"/>
          <w:szCs w:val="28"/>
        </w:rPr>
        <w:t>–</w:t>
      </w:r>
      <w:r w:rsidRPr="00D802B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143.</w:t>
      </w:r>
      <w:r w:rsidRPr="00D802B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 </w:t>
      </w:r>
    </w:p>
    <w:p w:rsidR="00ED63C3" w:rsidRPr="00D802BD" w:rsidRDefault="00ED63C3" w:rsidP="009346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2BD">
        <w:rPr>
          <w:rFonts w:ascii="Times New Roman" w:eastAsia="Calibri" w:hAnsi="Times New Roman" w:cs="Times New Roman"/>
          <w:sz w:val="28"/>
          <w:szCs w:val="28"/>
        </w:rPr>
        <w:t xml:space="preserve">Тихонова А.В. Взаимоотношения владельцев усадьбы и иностранных специалистов в первой половине </w:t>
      </w:r>
      <w:proofErr w:type="gramStart"/>
      <w:r w:rsidRPr="00D802BD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D802BD">
        <w:rPr>
          <w:rFonts w:ascii="Times New Roman" w:eastAsia="Calibri" w:hAnsi="Times New Roman" w:cs="Times New Roman"/>
          <w:sz w:val="28"/>
          <w:szCs w:val="28"/>
        </w:rPr>
        <w:t xml:space="preserve">  века</w:t>
      </w:r>
      <w:proofErr w:type="gramEnd"/>
      <w:r w:rsidRPr="00D802BD">
        <w:rPr>
          <w:rFonts w:ascii="Times New Roman" w:eastAsia="Calibri" w:hAnsi="Times New Roman" w:cs="Times New Roman"/>
          <w:sz w:val="28"/>
          <w:szCs w:val="28"/>
        </w:rPr>
        <w:t xml:space="preserve"> // Русская усадьба: Сборник Общества изучения русской усадьбы / </w:t>
      </w:r>
      <w:proofErr w:type="spellStart"/>
      <w:r w:rsidRPr="00D802BD">
        <w:rPr>
          <w:rFonts w:ascii="Times New Roman" w:eastAsia="Calibri" w:hAnsi="Times New Roman" w:cs="Times New Roman"/>
          <w:sz w:val="28"/>
          <w:szCs w:val="28"/>
        </w:rPr>
        <w:t>колл.авторов</w:t>
      </w:r>
      <w:proofErr w:type="spellEnd"/>
      <w:r w:rsidRPr="00D802BD">
        <w:rPr>
          <w:rFonts w:ascii="Times New Roman" w:eastAsia="Calibri" w:hAnsi="Times New Roman" w:cs="Times New Roman"/>
          <w:sz w:val="28"/>
          <w:szCs w:val="28"/>
        </w:rPr>
        <w:t xml:space="preserve">; науч. ред.-сост. </w:t>
      </w:r>
      <w:proofErr w:type="spellStart"/>
      <w:r w:rsidRPr="00D802BD">
        <w:rPr>
          <w:rFonts w:ascii="Times New Roman" w:eastAsia="Calibri" w:hAnsi="Times New Roman" w:cs="Times New Roman"/>
          <w:sz w:val="28"/>
          <w:szCs w:val="28"/>
        </w:rPr>
        <w:t>М.В.Нащокина</w:t>
      </w:r>
      <w:proofErr w:type="spellEnd"/>
      <w:r w:rsidRPr="00D802BD">
        <w:rPr>
          <w:rFonts w:ascii="Times New Roman" w:eastAsia="Calibri" w:hAnsi="Times New Roman" w:cs="Times New Roman"/>
          <w:sz w:val="28"/>
          <w:szCs w:val="28"/>
        </w:rPr>
        <w:t xml:space="preserve">. Санкт-Петербург: Коло, 2017. </w:t>
      </w:r>
      <w:proofErr w:type="spellStart"/>
      <w:r w:rsidRPr="00D802BD">
        <w:rPr>
          <w:rFonts w:ascii="Times New Roman" w:eastAsia="Calibri" w:hAnsi="Times New Roman" w:cs="Times New Roman"/>
          <w:sz w:val="28"/>
          <w:szCs w:val="28"/>
        </w:rPr>
        <w:t>Вып</w:t>
      </w:r>
      <w:proofErr w:type="spellEnd"/>
      <w:r w:rsidRPr="00D802BD">
        <w:rPr>
          <w:rFonts w:ascii="Times New Roman" w:eastAsia="Calibri" w:hAnsi="Times New Roman" w:cs="Times New Roman"/>
          <w:sz w:val="28"/>
          <w:szCs w:val="28"/>
        </w:rPr>
        <w:t xml:space="preserve">. 21 (37).  С. 71–85. </w:t>
      </w:r>
    </w:p>
    <w:p w:rsidR="00ED63C3" w:rsidRPr="00D802BD" w:rsidRDefault="00ED63C3" w:rsidP="009346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63C3" w:rsidRPr="00D802BD" w:rsidRDefault="00D802BD" w:rsidP="009346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2016 год</w:t>
      </w:r>
    </w:p>
    <w:p w:rsidR="00ED63C3" w:rsidRPr="00D802BD" w:rsidRDefault="00ED63C3" w:rsidP="009346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2BD">
        <w:rPr>
          <w:rFonts w:ascii="Times New Roman" w:eastAsia="Calibri" w:hAnsi="Times New Roman" w:cs="Times New Roman"/>
          <w:sz w:val="28"/>
          <w:szCs w:val="28"/>
        </w:rPr>
        <w:t xml:space="preserve">Тихонова А.В. Вкус сыра: начало сыроваренного бизнеса в России // Материальный фактор и предпринимательство в повседневной жизни населения России: история и современность (региональный аспект): </w:t>
      </w:r>
      <w:r w:rsidRPr="00D802BD">
        <w:rPr>
          <w:rFonts w:ascii="Times New Roman" w:eastAsia="Calibri" w:hAnsi="Times New Roman" w:cs="Times New Roman"/>
          <w:sz w:val="28"/>
          <w:szCs w:val="28"/>
        </w:rPr>
        <w:lastRenderedPageBreak/>
        <w:t>материалы международной научной конференции. 17</w:t>
      </w:r>
      <w:r w:rsidRPr="00D802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802BD">
        <w:rPr>
          <w:rFonts w:ascii="Times New Roman" w:eastAsia="Calibri" w:hAnsi="Times New Roman" w:cs="Times New Roman"/>
          <w:sz w:val="28"/>
          <w:szCs w:val="28"/>
        </w:rPr>
        <w:t xml:space="preserve">19 марта 2016 г. / под общ.ред. В.А. </w:t>
      </w:r>
      <w:proofErr w:type="spellStart"/>
      <w:r w:rsidRPr="00D802BD">
        <w:rPr>
          <w:rFonts w:ascii="Times New Roman" w:eastAsia="Calibri" w:hAnsi="Times New Roman" w:cs="Times New Roman"/>
          <w:sz w:val="28"/>
          <w:szCs w:val="28"/>
        </w:rPr>
        <w:t>Временко</w:t>
      </w:r>
      <w:proofErr w:type="spellEnd"/>
      <w:r w:rsidRPr="00D802BD">
        <w:rPr>
          <w:rFonts w:ascii="Times New Roman" w:eastAsia="Calibri" w:hAnsi="Times New Roman" w:cs="Times New Roman"/>
          <w:sz w:val="28"/>
          <w:szCs w:val="28"/>
        </w:rPr>
        <w:t>. СПб.: Культурно-просветительское товарищество, 2016. С. 116</w:t>
      </w:r>
      <w:r w:rsidRPr="00D802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802BD">
        <w:rPr>
          <w:rFonts w:ascii="Times New Roman" w:eastAsia="Calibri" w:hAnsi="Times New Roman" w:cs="Times New Roman"/>
          <w:sz w:val="28"/>
          <w:szCs w:val="28"/>
        </w:rPr>
        <w:t>121.</w:t>
      </w:r>
    </w:p>
    <w:p w:rsidR="00ED63C3" w:rsidRPr="00D802BD" w:rsidRDefault="00ED63C3" w:rsidP="009346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2BD">
        <w:rPr>
          <w:rFonts w:ascii="Times New Roman" w:eastAsia="Calibri" w:hAnsi="Times New Roman" w:cs="Times New Roman"/>
          <w:sz w:val="28"/>
          <w:szCs w:val="28"/>
        </w:rPr>
        <w:t xml:space="preserve">Тихонова А.В. Швейцарские сыровары в российской провинции в первой половине XIX века: </w:t>
      </w:r>
      <w:proofErr w:type="gramStart"/>
      <w:r w:rsidRPr="00D802BD">
        <w:rPr>
          <w:rFonts w:ascii="Times New Roman" w:eastAsia="Calibri" w:hAnsi="Times New Roman" w:cs="Times New Roman"/>
          <w:sz w:val="28"/>
          <w:szCs w:val="28"/>
        </w:rPr>
        <w:t>генеалогическое  исследование</w:t>
      </w:r>
      <w:proofErr w:type="gramEnd"/>
      <w:r w:rsidRPr="00D802BD">
        <w:rPr>
          <w:rFonts w:ascii="Times New Roman" w:eastAsia="Calibri" w:hAnsi="Times New Roman" w:cs="Times New Roman"/>
          <w:sz w:val="28"/>
          <w:szCs w:val="28"/>
        </w:rPr>
        <w:t xml:space="preserve"> // Вспомогательные исторические дисциплины в современном научном знании: Материалы XVIII международной научной конференции. Москва, 14</w:t>
      </w:r>
      <w:r w:rsidRPr="00D802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802BD">
        <w:rPr>
          <w:rFonts w:ascii="Times New Roman" w:eastAsia="Calibri" w:hAnsi="Times New Roman" w:cs="Times New Roman"/>
          <w:sz w:val="28"/>
          <w:szCs w:val="28"/>
        </w:rPr>
        <w:t>16 апреля 2016 г. М.: Аквилон, 2016. С. 489</w:t>
      </w:r>
      <w:r w:rsidRPr="00D802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802BD">
        <w:rPr>
          <w:rFonts w:ascii="Times New Roman" w:eastAsia="Calibri" w:hAnsi="Times New Roman" w:cs="Times New Roman"/>
          <w:sz w:val="28"/>
          <w:szCs w:val="28"/>
        </w:rPr>
        <w:t>491.</w:t>
      </w:r>
    </w:p>
    <w:p w:rsidR="00D802BD" w:rsidRDefault="00D802BD" w:rsidP="009346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02BD" w:rsidRPr="00D802BD" w:rsidRDefault="00D802BD" w:rsidP="009346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02BD">
        <w:rPr>
          <w:rFonts w:ascii="Times New Roman" w:eastAsia="Calibri" w:hAnsi="Times New Roman" w:cs="Times New Roman"/>
          <w:b/>
          <w:sz w:val="28"/>
          <w:szCs w:val="28"/>
        </w:rPr>
        <w:t>Участие в конференциях, доклады:</w:t>
      </w:r>
    </w:p>
    <w:p w:rsidR="00D802BD" w:rsidRPr="00D802BD" w:rsidRDefault="00D802BD" w:rsidP="009346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02BD" w:rsidRPr="00D802BD" w:rsidRDefault="00D802BD" w:rsidP="009346B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2020 год</w:t>
      </w:r>
    </w:p>
    <w:p w:rsidR="00D802BD" w:rsidRPr="00D802BD" w:rsidRDefault="00D802BD" w:rsidP="009346B3">
      <w:pPr>
        <w:numPr>
          <w:ilvl w:val="0"/>
          <w:numId w:val="3"/>
        </w:numPr>
        <w:autoSpaceDE w:val="0"/>
        <w:autoSpaceDN w:val="0"/>
        <w:adjustRightInd w:val="0"/>
        <w:spacing w:after="16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D802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Выступление </w:t>
      </w:r>
      <w:proofErr w:type="gramStart"/>
      <w:r w:rsidRPr="00D802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 международной</w:t>
      </w:r>
      <w:proofErr w:type="gramEnd"/>
      <w:r w:rsidRPr="00D802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научной конференции</w:t>
      </w:r>
      <w:r w:rsidRPr="00D802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«Реформы в повседневной жизни населения России: история и современность» (</w:t>
      </w:r>
      <w:r w:rsidRPr="00D802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16 сентября 2020 г., г. </w:t>
      </w:r>
      <w:proofErr w:type="spellStart"/>
      <w:r w:rsidRPr="00D802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Пушкин:Ленинградский</w:t>
      </w:r>
      <w:proofErr w:type="spellEnd"/>
      <w:r w:rsidRPr="00D802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государственный университет  им. А.С. Пушкина) с докладом  </w:t>
      </w:r>
      <w:r w:rsidRPr="00D802B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802B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Батищевское</w:t>
      </w:r>
      <w:proofErr w:type="spellEnd"/>
      <w:r w:rsidRPr="00D8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дело» – социальный эксперимент 1870–1880-х гг.».</w:t>
      </w:r>
    </w:p>
    <w:p w:rsidR="00D802BD" w:rsidRPr="00D802BD" w:rsidRDefault="00D802BD" w:rsidP="009346B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02BD" w:rsidRPr="00D802BD" w:rsidRDefault="00D802BD" w:rsidP="009346B3">
      <w:pPr>
        <w:numPr>
          <w:ilvl w:val="0"/>
          <w:numId w:val="3"/>
        </w:numPr>
        <w:autoSpaceDE w:val="0"/>
        <w:autoSpaceDN w:val="0"/>
        <w:adjustRightInd w:val="0"/>
        <w:spacing w:after="16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D802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Выступление  на</w:t>
      </w:r>
      <w:proofErr w:type="gramEnd"/>
      <w:r w:rsidRPr="00D802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международной научной </w:t>
      </w:r>
      <w:proofErr w:type="spellStart"/>
      <w:r w:rsidRPr="00D802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конференции«Историко</w:t>
      </w:r>
      <w:proofErr w:type="spellEnd"/>
      <w:r w:rsidRPr="00D802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-культурное наследие Дмитрия Ивановича </w:t>
      </w:r>
      <w:proofErr w:type="spellStart"/>
      <w:r w:rsidRPr="00D802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Будаева</w:t>
      </w:r>
      <w:proofErr w:type="spellEnd"/>
      <w:r w:rsidRPr="00D802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(1922</w:t>
      </w:r>
      <w:r w:rsidRPr="00D802B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–</w:t>
      </w:r>
      <w:r w:rsidRPr="00D802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2011)» (30 ноября 2020 г., г. </w:t>
      </w:r>
      <w:proofErr w:type="spellStart"/>
      <w:r w:rsidRPr="00D802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Смоленск:Смоленский</w:t>
      </w:r>
      <w:proofErr w:type="spellEnd"/>
      <w:r w:rsidRPr="00D802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государственный университет) с докладом  «К вопросу о деятельности швейцарских сыроваров в помещичьих имениях Смоленщины в пореформенный период». </w:t>
      </w:r>
    </w:p>
    <w:p w:rsidR="00D802BD" w:rsidRPr="00D802BD" w:rsidRDefault="00D802BD" w:rsidP="009346B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02BD" w:rsidRPr="00D802BD" w:rsidRDefault="00D802BD" w:rsidP="009346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2019 год</w:t>
      </w:r>
    </w:p>
    <w:p w:rsidR="00D802BD" w:rsidRPr="00D802BD" w:rsidRDefault="00D802BD" w:rsidP="009346B3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Выступление на международной научной конференции «Природно-географические факторы в повседневной жизни населения России: история и современность» </w:t>
      </w:r>
      <w:r w:rsidRPr="00D802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(14</w:t>
      </w:r>
      <w:r w:rsidRPr="00D802B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–</w:t>
      </w:r>
      <w:r w:rsidRPr="00D802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16 марта 2019 г., г. </w:t>
      </w:r>
      <w:proofErr w:type="spellStart"/>
      <w:proofErr w:type="gramStart"/>
      <w:r w:rsidRPr="00D802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Пушкин:Ленинградский</w:t>
      </w:r>
      <w:proofErr w:type="spellEnd"/>
      <w:proofErr w:type="gramEnd"/>
      <w:r w:rsidRPr="00D802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государственный университет  им. А.С. Пушкина)</w:t>
      </w:r>
      <w:r w:rsidRPr="00D8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докладом «Швейцарцы о природе Российской империи в первой половине </w:t>
      </w:r>
      <w:r w:rsidRPr="00D802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D8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века». </w:t>
      </w:r>
    </w:p>
    <w:p w:rsidR="00D802BD" w:rsidRPr="00D802BD" w:rsidRDefault="00D802BD" w:rsidP="009346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02BD" w:rsidRPr="00D802BD" w:rsidRDefault="00D802BD" w:rsidP="009346B3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Выступление на международной научно-практической конференции «Юбилеи: взгляд сквозь века» </w:t>
      </w:r>
      <w:r w:rsidRPr="00D802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(27 мая 2019 г., г. </w:t>
      </w:r>
      <w:proofErr w:type="spellStart"/>
      <w:proofErr w:type="gramStart"/>
      <w:r w:rsidRPr="00D802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Смоленск:Смоленский</w:t>
      </w:r>
      <w:proofErr w:type="spellEnd"/>
      <w:proofErr w:type="gramEnd"/>
      <w:r w:rsidRPr="00D802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государственный университет) </w:t>
      </w:r>
      <w:r w:rsidRPr="00D8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докладом «Музейные предметы, связанные с жизнью и деятельностью Г.Т. </w:t>
      </w:r>
      <w:proofErr w:type="spellStart"/>
      <w:r w:rsidRPr="00D802BD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Рябкова</w:t>
      </w:r>
      <w:proofErr w:type="spellEnd"/>
      <w:r w:rsidRPr="00D8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 фондов музея истории </w:t>
      </w:r>
      <w:proofErr w:type="spellStart"/>
      <w:r w:rsidRPr="00D802B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СмолГУ</w:t>
      </w:r>
      <w:proofErr w:type="spellEnd"/>
      <w:r w:rsidRPr="00D8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)». </w:t>
      </w:r>
    </w:p>
    <w:p w:rsidR="00D802BD" w:rsidRPr="00D802BD" w:rsidRDefault="00D802BD" w:rsidP="009346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02BD" w:rsidRPr="00D802BD" w:rsidRDefault="00D802BD" w:rsidP="009346B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Выступление на Восьмых </w:t>
      </w:r>
      <w:proofErr w:type="spellStart"/>
      <w:r w:rsidRPr="00D802B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Будаевских</w:t>
      </w:r>
      <w:proofErr w:type="spellEnd"/>
      <w:r w:rsidRPr="00D8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чтений: международной научной </w:t>
      </w:r>
      <w:proofErr w:type="gramStart"/>
      <w:r w:rsidRPr="00D802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конференции,  посвященной</w:t>
      </w:r>
      <w:proofErr w:type="gramEnd"/>
      <w:r w:rsidRPr="00D8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100-летию со дня рождения Георгия Трофимовича </w:t>
      </w:r>
      <w:proofErr w:type="spellStart"/>
      <w:r w:rsidRPr="00D802BD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Рябкова</w:t>
      </w:r>
      <w:proofErr w:type="spellEnd"/>
      <w:r w:rsidRPr="00D8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(1919</w:t>
      </w:r>
      <w:r w:rsidRPr="00D802B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–</w:t>
      </w:r>
      <w:r w:rsidRPr="00D8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1993), выдающегося ученого, краеведа и педагога </w:t>
      </w:r>
      <w:r w:rsidRPr="00D802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(27 ноября 2019 г., г. </w:t>
      </w:r>
      <w:proofErr w:type="spellStart"/>
      <w:r w:rsidRPr="00D802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Смоленск:Смоленский</w:t>
      </w:r>
      <w:proofErr w:type="spellEnd"/>
      <w:r w:rsidRPr="00D802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государственный университет)</w:t>
      </w:r>
      <w:r w:rsidRPr="00D8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докладом «</w:t>
      </w:r>
      <w:r w:rsidRPr="00D80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Музейные предметы, отражающие основные вехи научной биографии Г.Т. </w:t>
      </w:r>
      <w:proofErr w:type="spellStart"/>
      <w:r w:rsidRPr="00D80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Рябкова</w:t>
      </w:r>
      <w:proofErr w:type="spellEnd"/>
      <w:r w:rsidRPr="00D802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». </w:t>
      </w:r>
    </w:p>
    <w:p w:rsidR="00D802BD" w:rsidRPr="00D802BD" w:rsidRDefault="00D802BD" w:rsidP="009346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D802BD" w:rsidRPr="00D802BD" w:rsidRDefault="00D802BD" w:rsidP="009346B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proofErr w:type="gramStart"/>
      <w:r w:rsidRPr="00D802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 на</w:t>
      </w:r>
      <w:proofErr w:type="gramEnd"/>
      <w:r w:rsidRPr="00D8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2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III-й Международной научной конференции  «Долгий XIX век в истории Беларуси и Восточной Европы»  (13 декабря 2019 г., Минск, РИВШ)  с докладом «И</w:t>
      </w:r>
      <w:r w:rsidRPr="00D802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ностранцы в белорусских губерниях в 1820</w:t>
      </w:r>
      <w:r w:rsidRPr="00D802B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–</w:t>
      </w:r>
      <w:r w:rsidRPr="00D802BD">
        <w:rPr>
          <w:rFonts w:ascii="Times New Roman" w:eastAsia="Times New Roman" w:hAnsi="Times New Roman" w:cs="Times New Roman"/>
          <w:sz w:val="28"/>
          <w:szCs w:val="28"/>
          <w:lang w:eastAsia="ru-RU"/>
        </w:rPr>
        <w:t>1830-х гг. (по материалам деловой переписки генерал-губернатора)».</w:t>
      </w:r>
    </w:p>
    <w:p w:rsidR="00D802BD" w:rsidRPr="00D802BD" w:rsidRDefault="00D802BD" w:rsidP="009346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802BD" w:rsidRPr="00D802BD" w:rsidRDefault="00D802BD" w:rsidP="009346B3">
      <w:pPr>
        <w:numPr>
          <w:ilvl w:val="0"/>
          <w:numId w:val="4"/>
        </w:numPr>
        <w:shd w:val="clear" w:color="auto" w:fill="FFFFFF"/>
        <w:spacing w:after="0" w:line="269" w:lineRule="atLeast"/>
        <w:ind w:left="0" w:firstLine="567"/>
        <w:contextualSpacing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802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 на</w:t>
      </w:r>
      <w:proofErr w:type="gramEnd"/>
      <w:r w:rsidRPr="00D8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2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ХII всероссийской (с международным участием) научно-практической конференции «1812 год: война и мир» </w:t>
      </w:r>
      <w:r w:rsidRPr="00D802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(18 декабря 2019 г., г. Смоленск: Смоленский государственный университет)</w:t>
      </w:r>
      <w:r w:rsidRPr="00D802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докладом «Из опыта исследования о судьбах бывших военнопленных наполеоновской армии».</w:t>
      </w:r>
    </w:p>
    <w:p w:rsidR="00D802BD" w:rsidRPr="00D802BD" w:rsidRDefault="00D802BD" w:rsidP="009346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02BD" w:rsidRPr="00D802BD" w:rsidRDefault="00D802BD" w:rsidP="009346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2018 год</w:t>
      </w:r>
    </w:p>
    <w:p w:rsidR="00D802BD" w:rsidRDefault="00D802BD" w:rsidP="009346B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2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на международной научной конференции «</w:t>
      </w:r>
      <w:proofErr w:type="spellStart"/>
      <w:r w:rsidRPr="00D802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Россиеведение</w:t>
      </w:r>
      <w:proofErr w:type="spellEnd"/>
      <w:r w:rsidRPr="00D8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802B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белорусоведение</w:t>
      </w:r>
      <w:proofErr w:type="spellEnd"/>
      <w:r w:rsidRPr="00D8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XXI веке: традиционные и новые тенденции в научных исследованиях» </w:t>
      </w:r>
      <w:r w:rsidRPr="00D802B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(11 октября 2018 г., г. </w:t>
      </w:r>
      <w:proofErr w:type="spellStart"/>
      <w:proofErr w:type="gramStart"/>
      <w:r w:rsidRPr="00D802BD">
        <w:rPr>
          <w:rFonts w:ascii="Times New Roman" w:eastAsia="Calibri" w:hAnsi="Times New Roman" w:cs="Times New Roman"/>
          <w:bCs/>
          <w:iCs/>
          <w:sz w:val="28"/>
          <w:szCs w:val="28"/>
        </w:rPr>
        <w:t>Смоленск:Смоленский</w:t>
      </w:r>
      <w:proofErr w:type="spellEnd"/>
      <w:proofErr w:type="gramEnd"/>
      <w:r w:rsidRPr="00D802B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государственный университет)</w:t>
      </w:r>
      <w:r w:rsidRPr="00D802B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докладом «Современная белорусская историография об иностранных военнопленных в период Первой мировой войны».</w:t>
      </w:r>
    </w:p>
    <w:p w:rsidR="00D802BD" w:rsidRPr="00D802BD" w:rsidRDefault="00D802BD" w:rsidP="009346B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2BD" w:rsidRPr="00D802BD" w:rsidRDefault="00D802BD" w:rsidP="009346B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Выступление на международной научной конференции в рамках Седьмых </w:t>
      </w:r>
      <w:proofErr w:type="spellStart"/>
      <w:r w:rsidRPr="00D802B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Будаевских</w:t>
      </w:r>
      <w:proofErr w:type="spellEnd"/>
      <w:r w:rsidRPr="00D8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чтений «Историко-краеведческое наследие Дмитрия Ивановича </w:t>
      </w:r>
      <w:proofErr w:type="spellStart"/>
      <w:r w:rsidRPr="00D802B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Будаева</w:t>
      </w:r>
      <w:proofErr w:type="spellEnd"/>
      <w:r w:rsidRPr="00D8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(1923</w:t>
      </w:r>
      <w:r w:rsidRPr="00D802BD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Pr="00D802BD">
        <w:rPr>
          <w:rFonts w:ascii="Times New Roman" w:eastAsia="Times New Roman" w:hAnsi="Times New Roman" w:cs="Times New Roman"/>
          <w:sz w:val="28"/>
          <w:szCs w:val="28"/>
          <w:lang w:eastAsia="ru-RU"/>
        </w:rPr>
        <w:t>2011)»</w:t>
      </w:r>
      <w:r w:rsidRPr="00D802B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(31 октября 2018 г., г. </w:t>
      </w:r>
      <w:proofErr w:type="spellStart"/>
      <w:proofErr w:type="gramStart"/>
      <w:r w:rsidRPr="00D802BD">
        <w:rPr>
          <w:rFonts w:ascii="Times New Roman" w:eastAsia="Calibri" w:hAnsi="Times New Roman" w:cs="Times New Roman"/>
          <w:bCs/>
          <w:iCs/>
          <w:sz w:val="28"/>
          <w:szCs w:val="28"/>
        </w:rPr>
        <w:t>Смоленск:Смоленский</w:t>
      </w:r>
      <w:proofErr w:type="spellEnd"/>
      <w:proofErr w:type="gramEnd"/>
      <w:r w:rsidRPr="00D802B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государственный университет)</w:t>
      </w:r>
      <w:r w:rsidRPr="00D8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докладом «Новые поступления в музей истории </w:t>
      </w:r>
      <w:proofErr w:type="spellStart"/>
      <w:r w:rsidRPr="00D802B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СмолГУ</w:t>
      </w:r>
      <w:proofErr w:type="spellEnd"/>
      <w:r w:rsidRPr="00D8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связанные с научной и педагогической деятельностью Д.И. </w:t>
      </w:r>
      <w:proofErr w:type="spellStart"/>
      <w:r w:rsidRPr="00D802B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Будаева</w:t>
      </w:r>
      <w:proofErr w:type="spellEnd"/>
      <w:r w:rsidRPr="00D8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D802BD" w:rsidRDefault="00D802BD" w:rsidP="009346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02BD" w:rsidRPr="00D802BD" w:rsidRDefault="00D802BD" w:rsidP="009346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02BD">
        <w:rPr>
          <w:rFonts w:ascii="Times New Roman" w:eastAsia="Calibri" w:hAnsi="Times New Roman" w:cs="Times New Roman"/>
          <w:b/>
          <w:sz w:val="28"/>
          <w:szCs w:val="28"/>
        </w:rPr>
        <w:t>2017 г</w:t>
      </w:r>
      <w:r>
        <w:rPr>
          <w:rFonts w:ascii="Times New Roman" w:eastAsia="Calibri" w:hAnsi="Times New Roman" w:cs="Times New Roman"/>
          <w:b/>
          <w:sz w:val="28"/>
          <w:szCs w:val="28"/>
        </w:rPr>
        <w:t>од</w:t>
      </w:r>
    </w:p>
    <w:p w:rsidR="00D802BD" w:rsidRDefault="00D802BD" w:rsidP="009346B3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Выступление на </w:t>
      </w:r>
      <w:r w:rsidRPr="00D802BD">
        <w:rPr>
          <w:rFonts w:ascii="Times New Roman" w:eastAsia="Calibri" w:hAnsi="Times New Roman" w:cs="Times New Roman"/>
          <w:sz w:val="28"/>
          <w:szCs w:val="28"/>
        </w:rPr>
        <w:t xml:space="preserve">международной научной конференции «Экстремальное в повседневной жизни населения России: история и современность (к 100-летию русской революции 1917 г.)» </w:t>
      </w:r>
      <w:r w:rsidRPr="00D802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(16</w:t>
      </w:r>
      <w:r w:rsidRPr="00D802BD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Pr="00D802BD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18 марта 2017 г., г. </w:t>
      </w:r>
      <w:proofErr w:type="spellStart"/>
      <w:proofErr w:type="gramStart"/>
      <w:r w:rsidRPr="00D802BD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Пушкин:Ленинградский</w:t>
      </w:r>
      <w:proofErr w:type="spellEnd"/>
      <w:proofErr w:type="gramEnd"/>
      <w:r w:rsidRPr="00D802BD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государственный университет  им. А.С. Пушкина)</w:t>
      </w:r>
      <w:r w:rsidRPr="00D802BD">
        <w:rPr>
          <w:rFonts w:ascii="Times New Roman" w:eastAsia="Calibri" w:hAnsi="Times New Roman" w:cs="Times New Roman"/>
          <w:sz w:val="28"/>
          <w:szCs w:val="28"/>
        </w:rPr>
        <w:t xml:space="preserve"> с докладом «Ностальгия – «швейцарская болезнь» (швейцарские иммигранты в России в первой половине XIX в.)».  </w:t>
      </w:r>
    </w:p>
    <w:p w:rsidR="00D802BD" w:rsidRPr="00D802BD" w:rsidRDefault="00D802BD" w:rsidP="009346B3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02BD" w:rsidRDefault="00D802BD" w:rsidP="009346B3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Выступление на </w:t>
      </w:r>
      <w:r w:rsidRPr="00D802BD">
        <w:rPr>
          <w:rFonts w:ascii="Times New Roman" w:eastAsia="Calibri" w:hAnsi="Times New Roman" w:cs="Times New Roman"/>
          <w:sz w:val="28"/>
          <w:szCs w:val="28"/>
        </w:rPr>
        <w:t>XXIX международной научной конференции «Вспомогательные исторические дисциплины в современном историческом знании» (13</w:t>
      </w:r>
      <w:r w:rsidRPr="00D802BD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Pr="00D802BD">
        <w:rPr>
          <w:rFonts w:ascii="Times New Roman" w:eastAsia="Calibri" w:hAnsi="Times New Roman" w:cs="Times New Roman"/>
          <w:sz w:val="28"/>
          <w:szCs w:val="28"/>
        </w:rPr>
        <w:t xml:space="preserve">15 апреля 2017 г., </w:t>
      </w:r>
      <w:proofErr w:type="spellStart"/>
      <w:proofErr w:type="gramStart"/>
      <w:r w:rsidRPr="00D802BD">
        <w:rPr>
          <w:rFonts w:ascii="Times New Roman" w:eastAsia="Calibri" w:hAnsi="Times New Roman" w:cs="Times New Roman"/>
          <w:sz w:val="28"/>
          <w:szCs w:val="28"/>
        </w:rPr>
        <w:t>Москва:Российский</w:t>
      </w:r>
      <w:proofErr w:type="spellEnd"/>
      <w:proofErr w:type="gramEnd"/>
      <w:r w:rsidRPr="00D802BD">
        <w:rPr>
          <w:rFonts w:ascii="Times New Roman" w:eastAsia="Calibri" w:hAnsi="Times New Roman" w:cs="Times New Roman"/>
          <w:sz w:val="28"/>
          <w:szCs w:val="28"/>
        </w:rPr>
        <w:t xml:space="preserve"> государственный гуманитарный университет) с докладом «Источники о военнопленных из состава Великой армии Наполеона (по материалам Государственного архива Смоленской области)». </w:t>
      </w:r>
    </w:p>
    <w:p w:rsidR="00D802BD" w:rsidRPr="00D802BD" w:rsidRDefault="00D802BD" w:rsidP="009346B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2B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802BD" w:rsidRPr="00D802BD" w:rsidRDefault="00D802BD" w:rsidP="009346B3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Выступление на </w:t>
      </w:r>
      <w:r w:rsidRPr="00D802BD">
        <w:rPr>
          <w:rFonts w:ascii="Times New Roman" w:eastAsia="Calibri" w:hAnsi="Times New Roman" w:cs="Times New Roman"/>
          <w:sz w:val="28"/>
          <w:szCs w:val="28"/>
        </w:rPr>
        <w:t>международной научной конференции «Россия и Беларусь на историческом перепутье (1917</w:t>
      </w:r>
      <w:r w:rsidRPr="00D802BD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Pr="00D802BD">
        <w:rPr>
          <w:rFonts w:ascii="Times New Roman" w:eastAsia="Calibri" w:hAnsi="Times New Roman" w:cs="Times New Roman"/>
          <w:sz w:val="28"/>
          <w:szCs w:val="28"/>
        </w:rPr>
        <w:t xml:space="preserve">1922 гг.)» </w:t>
      </w:r>
      <w:r w:rsidRPr="00D802BD">
        <w:rPr>
          <w:rFonts w:ascii="Times New Roman" w:eastAsia="Calibri" w:hAnsi="Times New Roman" w:cs="Times New Roman"/>
          <w:bCs/>
          <w:iCs/>
          <w:sz w:val="28"/>
          <w:szCs w:val="28"/>
        </w:rPr>
        <w:t>(19</w:t>
      </w:r>
      <w:r w:rsidRPr="00D802BD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Pr="00D802BD">
        <w:rPr>
          <w:rFonts w:ascii="Times New Roman" w:eastAsia="Calibri" w:hAnsi="Times New Roman" w:cs="Times New Roman"/>
          <w:bCs/>
          <w:iCs/>
          <w:sz w:val="28"/>
          <w:szCs w:val="28"/>
        </w:rPr>
        <w:t>21 октября 2017 г., г. Смоленск: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D802B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Смоленский государственный </w:t>
      </w:r>
      <w:proofErr w:type="gramStart"/>
      <w:r w:rsidRPr="00D802BD">
        <w:rPr>
          <w:rFonts w:ascii="Times New Roman" w:eastAsia="Calibri" w:hAnsi="Times New Roman" w:cs="Times New Roman"/>
          <w:bCs/>
          <w:iCs/>
          <w:sz w:val="28"/>
          <w:szCs w:val="28"/>
        </w:rPr>
        <w:t>университет)</w:t>
      </w:r>
      <w:r w:rsidRPr="00D802BD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D802BD">
        <w:rPr>
          <w:rFonts w:ascii="Times New Roman" w:eastAsia="Calibri" w:hAnsi="Times New Roman" w:cs="Times New Roman"/>
          <w:sz w:val="28"/>
          <w:szCs w:val="28"/>
        </w:rPr>
        <w:t xml:space="preserve"> докладом  </w:t>
      </w:r>
      <w:r w:rsidRPr="00D802B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«Влияние революции 1917 года на судьбы швейцарцев в российской глубинке». </w:t>
      </w:r>
    </w:p>
    <w:p w:rsidR="00D802BD" w:rsidRDefault="00D802BD" w:rsidP="009346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02BD" w:rsidRPr="00D802BD" w:rsidRDefault="00D802BD" w:rsidP="009346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02BD">
        <w:rPr>
          <w:rFonts w:ascii="Times New Roman" w:eastAsia="Calibri" w:hAnsi="Times New Roman" w:cs="Times New Roman"/>
          <w:b/>
          <w:sz w:val="28"/>
          <w:szCs w:val="28"/>
        </w:rPr>
        <w:t>2016 г</w:t>
      </w:r>
      <w:r>
        <w:rPr>
          <w:rFonts w:ascii="Times New Roman" w:eastAsia="Calibri" w:hAnsi="Times New Roman" w:cs="Times New Roman"/>
          <w:b/>
          <w:sz w:val="28"/>
          <w:szCs w:val="28"/>
        </w:rPr>
        <w:t>од</w:t>
      </w:r>
    </w:p>
    <w:p w:rsidR="00D802BD" w:rsidRDefault="00D802BD" w:rsidP="009346B3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Выступление на международной научной конференции «Материальный фактор и предпринимательство в повседневной жизни населения России: история и современность» </w:t>
      </w:r>
      <w:r w:rsidRPr="00D802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(17</w:t>
      </w:r>
      <w:r w:rsidRPr="00D802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D802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19 марта 2016 г., г. Пушкин: Ленинградский государственный </w:t>
      </w:r>
      <w:proofErr w:type="gramStart"/>
      <w:r w:rsidRPr="00D802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университет  им.</w:t>
      </w:r>
      <w:proofErr w:type="gramEnd"/>
      <w:r w:rsidRPr="00D802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А.С. Пушкина)</w:t>
      </w:r>
      <w:r w:rsidRPr="00D8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докладом  «Вкус сыра: начало сыроваренного бизнеса в России». </w:t>
      </w:r>
    </w:p>
    <w:p w:rsidR="00D802BD" w:rsidRPr="00D802BD" w:rsidRDefault="00D802BD" w:rsidP="009346B3">
      <w:pPr>
        <w:tabs>
          <w:tab w:val="left" w:pos="28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2BD" w:rsidRDefault="00D802BD" w:rsidP="009346B3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Выступление на </w:t>
      </w:r>
      <w:r w:rsidRPr="00D802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D8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международной научной конференции «Вспомогательные исторические дисциплины в современном научном знании» (14</w:t>
      </w:r>
      <w:r w:rsidRPr="00D802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D8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апреля 2016 г., </w:t>
      </w:r>
      <w:proofErr w:type="spellStart"/>
      <w:proofErr w:type="gramStart"/>
      <w:r w:rsidRPr="00D802B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Москва:Российский</w:t>
      </w:r>
      <w:proofErr w:type="spellEnd"/>
      <w:proofErr w:type="gramEnd"/>
      <w:r w:rsidRPr="00D8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гуманитарный университет) с докладом «Швейцарские сыровары в российской провинции в первой половине </w:t>
      </w:r>
      <w:r w:rsidRPr="00D802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D8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века: генеалогическое исследование».</w:t>
      </w:r>
    </w:p>
    <w:p w:rsidR="00D802BD" w:rsidRPr="00D802BD" w:rsidRDefault="00D802BD" w:rsidP="009346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2BD" w:rsidRDefault="00D802BD" w:rsidP="009346B3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Выступление на международной научной конференции «Усадьбы Смоленщины и Беларуси, их владельцы и обитатели. Музыка. Архитектура. Садово-парковое </w:t>
      </w:r>
      <w:proofErr w:type="gramStart"/>
      <w:r w:rsidRPr="00D802B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искусство»  (</w:t>
      </w:r>
      <w:proofErr w:type="gramEnd"/>
      <w:r w:rsidRPr="00D802B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802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D8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июня 2016 г., г.  Смоленск: Смоленская областная универсальная библиотека им. А.Т. Твардовского) с докладом «Деятельность швейцарских сыроваров в смоленских усадьбах в первой половине </w:t>
      </w:r>
      <w:r w:rsidRPr="00D802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D8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века».</w:t>
      </w:r>
    </w:p>
    <w:p w:rsidR="00D802BD" w:rsidRPr="00D802BD" w:rsidRDefault="00D802BD" w:rsidP="009346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2BD" w:rsidRPr="00D802BD" w:rsidRDefault="00D802BD" w:rsidP="009346B3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Выступление на </w:t>
      </w:r>
      <w:r w:rsidRPr="00D802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IX</w:t>
      </w:r>
      <w:r w:rsidRPr="00D8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международной научной конференции «</w:t>
      </w:r>
      <w:r w:rsidRPr="00D802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Материнство и отцовство сквозь призму времени и культур» </w:t>
      </w:r>
      <w:r w:rsidRPr="00D802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(14</w:t>
      </w:r>
      <w:r w:rsidRPr="00D802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D802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16 октября 2016 г., г. Смоленск: Смоленский государственный университет)</w:t>
      </w:r>
      <w:r w:rsidRPr="00D8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gramStart"/>
      <w:r w:rsidRPr="00D802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докладом  «</w:t>
      </w:r>
      <w:proofErr w:type="gramEnd"/>
      <w:r w:rsidRPr="00D802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Дворянка из "новых людей" 1860-х гг. (образ Анны Николаевны Энгельгардт в мемуарах сына)».</w:t>
      </w:r>
    </w:p>
    <w:p w:rsidR="00D802BD" w:rsidRPr="00D802BD" w:rsidRDefault="00D802BD" w:rsidP="009346B3">
      <w:pPr>
        <w:ind w:firstLine="567"/>
        <w:jc w:val="both"/>
        <w:rPr>
          <w:sz w:val="28"/>
          <w:szCs w:val="28"/>
        </w:rPr>
      </w:pPr>
    </w:p>
    <w:sectPr w:rsidR="00D802BD" w:rsidRPr="00D802BD" w:rsidSect="00797B3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1186"/>
    <w:multiLevelType w:val="hybridMultilevel"/>
    <w:tmpl w:val="FEB2B2F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35DB4A21"/>
    <w:multiLevelType w:val="hybridMultilevel"/>
    <w:tmpl w:val="45A64DB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28CC78A2">
      <w:start w:val="1"/>
      <w:numFmt w:val="decimal"/>
      <w:lvlText w:val="%2."/>
      <w:lvlJc w:val="left"/>
      <w:pPr>
        <w:ind w:left="2055" w:hanging="97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63A21"/>
    <w:multiLevelType w:val="hybridMultilevel"/>
    <w:tmpl w:val="84D69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37B03"/>
    <w:multiLevelType w:val="hybridMultilevel"/>
    <w:tmpl w:val="F6085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F4410"/>
    <w:multiLevelType w:val="hybridMultilevel"/>
    <w:tmpl w:val="D51C4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2E7D"/>
    <w:rsid w:val="00552CC4"/>
    <w:rsid w:val="008D04E0"/>
    <w:rsid w:val="008D4C3B"/>
    <w:rsid w:val="009346B3"/>
    <w:rsid w:val="00A62E7D"/>
    <w:rsid w:val="00D802BD"/>
    <w:rsid w:val="00ED63C3"/>
    <w:rsid w:val="00F83809"/>
    <w:rsid w:val="00FE7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3E63A"/>
  <w15:docId w15:val="{BD93627C-DF7B-4782-A764-E5A52CBD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2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D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D04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1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ibrary.ru/item.asp?id=292291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1543</Words>
  <Characters>8801</Characters>
  <Application>Microsoft Office Word</Application>
  <DocSecurity>0</DocSecurity>
  <Lines>73</Lines>
  <Paragraphs>20</Paragraphs>
  <ScaleCrop>false</ScaleCrop>
  <Company/>
  <LinksUpToDate>false</LinksUpToDate>
  <CharactersWithSpaces>10324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234345</cp:lastModifiedBy>
  <cp:revision>6</cp:revision>
  <dcterms:created xsi:type="dcterms:W3CDTF">2021-03-19T11:01:00Z</dcterms:created>
  <dcterms:modified xsi:type="dcterms:W3CDTF">2021-03-20T10:58:00Z</dcterms:modified>
</cp:coreProperties>
</file>