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AD" w:rsidRDefault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2C31AD" w:rsidRDefault="002C31AD">
      <w:pPr>
        <w:rPr>
          <w:rFonts w:ascii="Times New Roman" w:hAnsi="Times New Roman" w:cs="Times New Roman"/>
          <w:b/>
          <w:sz w:val="24"/>
        </w:rPr>
      </w:pPr>
    </w:p>
    <w:p w:rsidR="00786765" w:rsidRDefault="00786765" w:rsidP="002C31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2020 год</w:t>
      </w:r>
      <w:bookmarkStart w:id="0" w:name="_GoBack"/>
      <w:bookmarkEnd w:id="0"/>
    </w:p>
    <w:p w:rsidR="00786765" w:rsidRDefault="00786765" w:rsidP="0078676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2A62">
        <w:rPr>
          <w:rFonts w:ascii="Times New Roman" w:hAnsi="Times New Roman" w:cs="Times New Roman"/>
          <w:sz w:val="24"/>
        </w:rPr>
        <w:t>Выступление на 73-ей научной конференци</w:t>
      </w:r>
      <w:r w:rsidR="00D83C58">
        <w:rPr>
          <w:rFonts w:ascii="Times New Roman" w:hAnsi="Times New Roman" w:cs="Times New Roman"/>
          <w:sz w:val="24"/>
        </w:rPr>
        <w:t>и</w:t>
      </w:r>
      <w:r w:rsidRPr="00822A62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22A62">
        <w:rPr>
          <w:rFonts w:ascii="Times New Roman" w:hAnsi="Times New Roman" w:cs="Times New Roman"/>
          <w:sz w:val="24"/>
        </w:rPr>
        <w:t>Герценовские</w:t>
      </w:r>
      <w:proofErr w:type="spellEnd"/>
      <w:r w:rsidRPr="00822A62">
        <w:rPr>
          <w:rFonts w:ascii="Times New Roman" w:hAnsi="Times New Roman" w:cs="Times New Roman"/>
          <w:sz w:val="24"/>
        </w:rPr>
        <w:t xml:space="preserve"> чтения – 2020»</w:t>
      </w:r>
      <w:r w:rsidR="00AF3936">
        <w:rPr>
          <w:rFonts w:ascii="Times New Roman" w:hAnsi="Times New Roman" w:cs="Times New Roman"/>
          <w:sz w:val="24"/>
        </w:rPr>
        <w:t xml:space="preserve"> </w:t>
      </w:r>
      <w:r w:rsidRPr="00822A62">
        <w:rPr>
          <w:rFonts w:ascii="Times New Roman" w:hAnsi="Times New Roman" w:cs="Times New Roman"/>
          <w:sz w:val="24"/>
        </w:rPr>
        <w:t>с докладом «Электронная форма учебника по математике для начальной школы как образовательное средство»</w:t>
      </w:r>
      <w:r w:rsidR="00AF3936">
        <w:rPr>
          <w:rFonts w:ascii="Times New Roman" w:hAnsi="Times New Roman" w:cs="Times New Roman"/>
          <w:sz w:val="24"/>
        </w:rPr>
        <w:t>.</w:t>
      </w:r>
    </w:p>
    <w:p w:rsidR="007669EC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2210">
        <w:rPr>
          <w:rFonts w:ascii="Times New Roman" w:hAnsi="Times New Roman" w:cs="Times New Roman"/>
          <w:sz w:val="24"/>
        </w:rPr>
        <w:t>Выступление на I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782210">
        <w:rPr>
          <w:rFonts w:ascii="Times New Roman" w:hAnsi="Times New Roman" w:cs="Times New Roman"/>
          <w:sz w:val="24"/>
        </w:rPr>
        <w:t xml:space="preserve"> Всероссийской научно-практической конференции с международным участием «Развитие научно-технического творчества детей и молодёжи» (НТТДМ-20</w:t>
      </w:r>
      <w:r w:rsidRPr="007669EC">
        <w:rPr>
          <w:rFonts w:ascii="Times New Roman" w:hAnsi="Times New Roman" w:cs="Times New Roman"/>
          <w:sz w:val="24"/>
        </w:rPr>
        <w:t>20</w:t>
      </w:r>
      <w:r>
        <w:t>)</w:t>
      </w:r>
      <w:r w:rsidRPr="00782210">
        <w:rPr>
          <w:rFonts w:ascii="Times New Roman" w:hAnsi="Times New Roman" w:cs="Times New Roman"/>
          <w:sz w:val="24"/>
        </w:rPr>
        <w:t xml:space="preserve"> с докладом "</w:t>
      </w:r>
      <w:r w:rsidR="00D51A9D" w:rsidRPr="00D51A9D">
        <w:rPr>
          <w:rFonts w:ascii="Times New Roman" w:hAnsi="Times New Roman" w:cs="Times New Roman"/>
          <w:sz w:val="24"/>
        </w:rPr>
        <w:t xml:space="preserve">Анализ </w:t>
      </w:r>
      <w:proofErr w:type="spellStart"/>
      <w:r w:rsidR="00D51A9D" w:rsidRPr="00D51A9D">
        <w:rPr>
          <w:rFonts w:ascii="Times New Roman" w:hAnsi="Times New Roman" w:cs="Times New Roman"/>
          <w:sz w:val="24"/>
        </w:rPr>
        <w:t>мультимедийности</w:t>
      </w:r>
      <w:proofErr w:type="spellEnd"/>
      <w:r w:rsidR="00D51A9D" w:rsidRPr="00D51A9D">
        <w:rPr>
          <w:rFonts w:ascii="Times New Roman" w:hAnsi="Times New Roman" w:cs="Times New Roman"/>
          <w:sz w:val="24"/>
        </w:rPr>
        <w:t xml:space="preserve"> и интерактивности некоторых электронных форм учебников для начальной школы</w:t>
      </w:r>
      <w:r w:rsidRPr="00782210">
        <w:rPr>
          <w:rFonts w:ascii="Times New Roman" w:hAnsi="Times New Roman" w:cs="Times New Roman"/>
          <w:sz w:val="24"/>
        </w:rPr>
        <w:t xml:space="preserve">". </w:t>
      </w:r>
    </w:p>
    <w:p w:rsidR="007669EC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7345">
        <w:rPr>
          <w:rFonts w:ascii="Times New Roman" w:hAnsi="Times New Roman" w:cs="Times New Roman"/>
          <w:sz w:val="24"/>
        </w:rPr>
        <w:t xml:space="preserve">Выступление на </w:t>
      </w:r>
      <w:r>
        <w:rPr>
          <w:rFonts w:ascii="Times New Roman" w:hAnsi="Times New Roman" w:cs="Times New Roman"/>
          <w:sz w:val="24"/>
          <w:lang w:val="en-US"/>
        </w:rPr>
        <w:t>VII</w:t>
      </w:r>
      <w:r w:rsidRPr="00B87345">
        <w:rPr>
          <w:rFonts w:ascii="Times New Roman" w:hAnsi="Times New Roman" w:cs="Times New Roman"/>
          <w:sz w:val="24"/>
        </w:rPr>
        <w:t xml:space="preserve"> Всероссийской научной конференции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«Актуальные вопросы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подготовки современного учителя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 xml:space="preserve">начальной школы» </w:t>
      </w:r>
      <w:r>
        <w:rPr>
          <w:rFonts w:ascii="Times New Roman" w:hAnsi="Times New Roman" w:cs="Times New Roman"/>
          <w:sz w:val="24"/>
        </w:rPr>
        <w:t>с </w:t>
      </w:r>
      <w:r w:rsidRPr="00B87345">
        <w:rPr>
          <w:rFonts w:ascii="Times New Roman" w:hAnsi="Times New Roman" w:cs="Times New Roman"/>
          <w:sz w:val="24"/>
        </w:rPr>
        <w:t>докладом</w:t>
      </w:r>
      <w:r w:rsidRPr="00B87345">
        <w:t xml:space="preserve"> </w:t>
      </w:r>
      <w:r w:rsidRPr="00B87345">
        <w:rPr>
          <w:rFonts w:ascii="Times New Roman" w:hAnsi="Times New Roman" w:cs="Times New Roman"/>
          <w:sz w:val="24"/>
        </w:rPr>
        <w:t>"</w:t>
      </w:r>
      <w:r w:rsidR="00285A8F" w:rsidRPr="00285A8F">
        <w:rPr>
          <w:rFonts w:ascii="Times New Roman" w:hAnsi="Times New Roman" w:cs="Times New Roman"/>
          <w:sz w:val="24"/>
        </w:rPr>
        <w:t>Подготовка будущих учителей начальных классов к организации учебно-исследовательской деятельности младших школьников в ходе математических экскурсий</w:t>
      </w:r>
      <w:r w:rsidRPr="00B87345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</w:p>
    <w:p w:rsidR="00786765" w:rsidRPr="00A05208" w:rsidRDefault="00786765" w:rsidP="0078676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3C58">
        <w:rPr>
          <w:rFonts w:ascii="Times New Roman" w:hAnsi="Times New Roman" w:cs="Times New Roman"/>
          <w:sz w:val="24"/>
        </w:rPr>
        <w:t xml:space="preserve">Выступление на </w:t>
      </w:r>
      <w:r w:rsidRPr="00786765">
        <w:rPr>
          <w:rFonts w:ascii="Times New Roman" w:hAnsi="Times New Roman" w:cs="Times New Roman"/>
          <w:sz w:val="24"/>
        </w:rPr>
        <w:t xml:space="preserve">X </w:t>
      </w:r>
      <w:r w:rsidR="00E141F2">
        <w:rPr>
          <w:rFonts w:ascii="Times New Roman" w:hAnsi="Times New Roman" w:cs="Times New Roman"/>
          <w:sz w:val="24"/>
        </w:rPr>
        <w:t>Националь</w:t>
      </w:r>
      <w:r w:rsidRPr="00786765">
        <w:rPr>
          <w:rFonts w:ascii="Times New Roman" w:hAnsi="Times New Roman" w:cs="Times New Roman"/>
          <w:sz w:val="24"/>
        </w:rPr>
        <w:t>н</w:t>
      </w:r>
      <w:r w:rsidRPr="00D83C58">
        <w:rPr>
          <w:rFonts w:ascii="Times New Roman" w:hAnsi="Times New Roman" w:cs="Times New Roman"/>
          <w:sz w:val="24"/>
        </w:rPr>
        <w:t>ой</w:t>
      </w:r>
      <w:r w:rsidRPr="00786765">
        <w:rPr>
          <w:rFonts w:ascii="Times New Roman" w:hAnsi="Times New Roman" w:cs="Times New Roman"/>
          <w:sz w:val="24"/>
        </w:rPr>
        <w:t xml:space="preserve"> научно-техническ</w:t>
      </w:r>
      <w:r w:rsidRPr="00D83C58">
        <w:rPr>
          <w:rFonts w:ascii="Times New Roman" w:hAnsi="Times New Roman" w:cs="Times New Roman"/>
          <w:sz w:val="24"/>
        </w:rPr>
        <w:t>ой</w:t>
      </w:r>
      <w:r w:rsidRPr="00786765">
        <w:rPr>
          <w:rFonts w:ascii="Times New Roman" w:hAnsi="Times New Roman" w:cs="Times New Roman"/>
          <w:sz w:val="24"/>
        </w:rPr>
        <w:t xml:space="preserve"> конференци</w:t>
      </w:r>
      <w:r w:rsidRPr="00D83C58">
        <w:rPr>
          <w:rFonts w:ascii="Times New Roman" w:hAnsi="Times New Roman" w:cs="Times New Roman"/>
          <w:sz w:val="24"/>
        </w:rPr>
        <w:t>и</w:t>
      </w:r>
      <w:r w:rsidR="00E141F2">
        <w:rPr>
          <w:rFonts w:ascii="Times New Roman" w:hAnsi="Times New Roman" w:cs="Times New Roman"/>
          <w:sz w:val="24"/>
        </w:rPr>
        <w:t xml:space="preserve">с международным участием </w:t>
      </w:r>
      <w:r w:rsidRPr="00786765">
        <w:rPr>
          <w:rFonts w:ascii="Times New Roman" w:hAnsi="Times New Roman" w:cs="Times New Roman"/>
          <w:sz w:val="24"/>
        </w:rPr>
        <w:t>«Энергетика, информатика, инновации – 2020»</w:t>
      </w:r>
      <w:r w:rsidR="007669EC">
        <w:rPr>
          <w:rFonts w:ascii="Times New Roman" w:hAnsi="Times New Roman" w:cs="Times New Roman"/>
          <w:sz w:val="24"/>
        </w:rPr>
        <w:t xml:space="preserve"> </w:t>
      </w:r>
      <w:r w:rsidRPr="00D83C58">
        <w:rPr>
          <w:rFonts w:ascii="Times New Roman" w:hAnsi="Times New Roman" w:cs="Times New Roman"/>
          <w:sz w:val="24"/>
        </w:rPr>
        <w:t xml:space="preserve">с докладом «Развитие пространственных представлений младших школьников в курсе математики начальной школы средствами ЭФУ» </w:t>
      </w:r>
    </w:p>
    <w:p w:rsidR="00A05208" w:rsidRPr="00A05208" w:rsidRDefault="00A05208" w:rsidP="00786765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на Международной научно-практической конференции «Актуальные проблемы психолого-педагогического сопровождения детей с ограниченными возможностями здоровья (</w:t>
      </w:r>
      <w:r>
        <w:rPr>
          <w:rFonts w:ascii="Times New Roman" w:hAnsi="Times New Roman"/>
          <w:sz w:val="24"/>
          <w:lang w:val="en-US"/>
        </w:rPr>
        <w:t>VI</w:t>
      </w:r>
      <w:r w:rsidRPr="00F86775">
        <w:rPr>
          <w:rFonts w:ascii="Times New Roman" w:hAnsi="Times New Roman"/>
          <w:sz w:val="24"/>
        </w:rPr>
        <w:t xml:space="preserve"> дефектологические чтения, посвященные</w:t>
      </w:r>
      <w:r>
        <w:rPr>
          <w:rFonts w:ascii="Times New Roman" w:hAnsi="Times New Roman"/>
          <w:sz w:val="24"/>
        </w:rPr>
        <w:t xml:space="preserve"> 155-летию со дня рождения М.П. </w:t>
      </w:r>
      <w:proofErr w:type="spellStart"/>
      <w:r>
        <w:rPr>
          <w:rFonts w:ascii="Times New Roman" w:hAnsi="Times New Roman"/>
          <w:sz w:val="24"/>
        </w:rPr>
        <w:t>Постовской</w:t>
      </w:r>
      <w:proofErr w:type="spellEnd"/>
      <w:r>
        <w:rPr>
          <w:rFonts w:ascii="Times New Roman" w:hAnsi="Times New Roman"/>
          <w:sz w:val="24"/>
        </w:rPr>
        <w:t>)» с докладом «</w:t>
      </w:r>
      <w:r w:rsidRPr="00A05208">
        <w:rPr>
          <w:rFonts w:ascii="Times New Roman" w:hAnsi="Times New Roman"/>
          <w:sz w:val="24"/>
        </w:rPr>
        <w:t>Формирование социальной компетентности младших школьников с ОВЗ в ходе математических экскурсий</w:t>
      </w:r>
      <w:r>
        <w:rPr>
          <w:rFonts w:ascii="Times New Roman" w:hAnsi="Times New Roman"/>
          <w:sz w:val="24"/>
        </w:rPr>
        <w:t>»</w:t>
      </w:r>
      <w:r w:rsidR="003B2433">
        <w:rPr>
          <w:rFonts w:ascii="Times New Roman" w:hAnsi="Times New Roman"/>
          <w:sz w:val="24"/>
        </w:rPr>
        <w:t>.</w:t>
      </w:r>
    </w:p>
    <w:p w:rsidR="002C31AD" w:rsidRPr="002C31AD" w:rsidRDefault="002C31AD" w:rsidP="002C31AD">
      <w:p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b/>
          <w:bCs/>
          <w:sz w:val="24"/>
        </w:rPr>
        <w:t>201</w:t>
      </w:r>
      <w:r w:rsidR="00772E7B">
        <w:rPr>
          <w:rFonts w:ascii="Times New Roman" w:hAnsi="Times New Roman" w:cs="Times New Roman"/>
          <w:b/>
          <w:bCs/>
          <w:sz w:val="24"/>
        </w:rPr>
        <w:t>9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2C31AD" w:rsidRDefault="002C31AD" w:rsidP="002C31AD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744E15">
        <w:rPr>
          <w:rFonts w:ascii="Times New Roman" w:hAnsi="Times New Roman" w:cs="Times New Roman"/>
          <w:sz w:val="24"/>
        </w:rPr>
        <w:t>Российской виртуальной конференции «</w:t>
      </w:r>
      <w:r w:rsidR="00744E15">
        <w:rPr>
          <w:rFonts w:ascii="Times New Roman" w:hAnsi="Times New Roman" w:cs="Times New Roman"/>
          <w:sz w:val="24"/>
          <w:lang w:val="en-US"/>
        </w:rPr>
        <w:t>Wolfram</w:t>
      </w:r>
      <w:r w:rsidR="00744E15">
        <w:rPr>
          <w:rFonts w:ascii="Times New Roman" w:hAnsi="Times New Roman" w:cs="Times New Roman"/>
          <w:sz w:val="24"/>
        </w:rPr>
        <w:t xml:space="preserve">технологии» </w:t>
      </w:r>
      <w:r w:rsidR="00744E15" w:rsidRPr="003B2433">
        <w:rPr>
          <w:rFonts w:ascii="Times New Roman" w:hAnsi="Times New Roman" w:cs="Times New Roman"/>
          <w:sz w:val="24"/>
        </w:rPr>
        <w:t>(</w:t>
      </w:r>
      <w:hyperlink r:id="rId5" w:history="1"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https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://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wolfram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com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events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/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virtual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-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conference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-</w:t>
        </w:r>
        <w:proofErr w:type="spellStart"/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/2019/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schedule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="00744E15" w:rsidRPr="003B2433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html</w:t>
        </w:r>
      </w:hyperlink>
      <w:r w:rsidR="00744E15">
        <w:rPr>
          <w:rFonts w:ascii="Calibri" w:eastAsia="Calibri" w:hAnsi="Calibri" w:cs="Times New Roman"/>
        </w:rPr>
        <w:t xml:space="preserve">. </w:t>
      </w:r>
      <w:r w:rsidRPr="002C31AD">
        <w:rPr>
          <w:rFonts w:ascii="Times New Roman" w:hAnsi="Times New Roman" w:cs="Times New Roman"/>
          <w:sz w:val="24"/>
        </w:rPr>
        <w:t>с докладом "</w:t>
      </w:r>
      <w:r w:rsidR="005C0A3B" w:rsidRPr="005C0A3B">
        <w:rPr>
          <w:rFonts w:ascii="Times New Roman" w:hAnsi="Times New Roman" w:cs="Times New Roman"/>
          <w:sz w:val="24"/>
        </w:rPr>
        <w:t>Из учебного опыта интерактивной визуализации</w:t>
      </w:r>
      <w:r w:rsidRPr="002C31AD">
        <w:rPr>
          <w:rFonts w:ascii="Times New Roman" w:hAnsi="Times New Roman" w:cs="Times New Roman"/>
          <w:sz w:val="24"/>
        </w:rPr>
        <w:t xml:space="preserve">". </w:t>
      </w:r>
      <w:proofErr w:type="gramEnd"/>
    </w:p>
    <w:p w:rsidR="00334D8F" w:rsidRDefault="00F81474" w:rsidP="00F8147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81474">
        <w:rPr>
          <w:rFonts w:ascii="Times New Roman" w:hAnsi="Times New Roman" w:cs="Times New Roman"/>
          <w:sz w:val="24"/>
        </w:rPr>
        <w:t>Выступление на межвузовском семинаре «Роль вычислительных с</w:t>
      </w:r>
      <w:r>
        <w:rPr>
          <w:rFonts w:ascii="Times New Roman" w:hAnsi="Times New Roman" w:cs="Times New Roman"/>
          <w:sz w:val="24"/>
        </w:rPr>
        <w:t xml:space="preserve">истем в развитии войсковой ПВО» </w:t>
      </w:r>
      <w:r w:rsidRPr="00F81474">
        <w:rPr>
          <w:rFonts w:ascii="Times New Roman" w:hAnsi="Times New Roman" w:cs="Times New Roman"/>
          <w:sz w:val="24"/>
        </w:rPr>
        <w:t>с докладом</w:t>
      </w:r>
      <w:r>
        <w:rPr>
          <w:rFonts w:ascii="Times New Roman" w:hAnsi="Times New Roman" w:cs="Times New Roman"/>
          <w:sz w:val="24"/>
        </w:rPr>
        <w:t xml:space="preserve"> «</w:t>
      </w:r>
      <w:r w:rsidRPr="00F81474">
        <w:rPr>
          <w:rFonts w:ascii="Times New Roman" w:hAnsi="Times New Roman" w:cs="Times New Roman"/>
          <w:sz w:val="24"/>
        </w:rPr>
        <w:t xml:space="preserve">Устройства для воспроизведения электронных </w:t>
      </w:r>
      <w:r>
        <w:rPr>
          <w:rFonts w:ascii="Times New Roman" w:hAnsi="Times New Roman" w:cs="Times New Roman"/>
          <w:sz w:val="24"/>
        </w:rPr>
        <w:t xml:space="preserve">форм </w:t>
      </w:r>
      <w:r w:rsidRPr="00F81474">
        <w:rPr>
          <w:rFonts w:ascii="Times New Roman" w:hAnsi="Times New Roman" w:cs="Times New Roman"/>
          <w:sz w:val="24"/>
        </w:rPr>
        <w:t>учебников</w:t>
      </w:r>
      <w:r>
        <w:rPr>
          <w:rFonts w:ascii="Times New Roman" w:hAnsi="Times New Roman" w:cs="Times New Roman"/>
          <w:sz w:val="24"/>
        </w:rPr>
        <w:t>».</w:t>
      </w:r>
    </w:p>
    <w:p w:rsidR="007669EC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82210">
        <w:rPr>
          <w:rFonts w:ascii="Times New Roman" w:hAnsi="Times New Roman" w:cs="Times New Roman"/>
          <w:sz w:val="24"/>
        </w:rPr>
        <w:t>Выступление на III Всероссийской научно-практической конференции с международным участием «Развитие научно-технического творчества детей и молодёжи» (НТТДМ-201</w:t>
      </w:r>
      <w:r w:rsidRPr="007F0AAD">
        <w:rPr>
          <w:rFonts w:ascii="Times New Roman" w:hAnsi="Times New Roman" w:cs="Times New Roman"/>
          <w:sz w:val="24"/>
        </w:rPr>
        <w:t>9</w:t>
      </w:r>
      <w:r>
        <w:t>)</w:t>
      </w:r>
      <w:r w:rsidRPr="00782210">
        <w:rPr>
          <w:rFonts w:ascii="Times New Roman" w:hAnsi="Times New Roman" w:cs="Times New Roman"/>
          <w:sz w:val="24"/>
        </w:rPr>
        <w:t xml:space="preserve"> с докладом "Об интерактивных электронных образовательных ресурсах с активными и </w:t>
      </w:r>
      <w:proofErr w:type="spellStart"/>
      <w:r w:rsidRPr="00782210">
        <w:rPr>
          <w:rFonts w:ascii="Times New Roman" w:hAnsi="Times New Roman" w:cs="Times New Roman"/>
          <w:sz w:val="24"/>
        </w:rPr>
        <w:t>деятельностными</w:t>
      </w:r>
      <w:proofErr w:type="spellEnd"/>
      <w:r w:rsidRPr="00782210">
        <w:rPr>
          <w:rFonts w:ascii="Times New Roman" w:hAnsi="Times New Roman" w:cs="Times New Roman"/>
          <w:sz w:val="24"/>
        </w:rPr>
        <w:t xml:space="preserve"> формами взаимодействия". </w:t>
      </w:r>
    </w:p>
    <w:p w:rsidR="007669EC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7345">
        <w:rPr>
          <w:rFonts w:ascii="Times New Roman" w:hAnsi="Times New Roman" w:cs="Times New Roman"/>
          <w:sz w:val="24"/>
        </w:rPr>
        <w:t>Выступление на Шестой Всероссийской научной конференции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«Актуальные вопросы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подготовки современного учителя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 xml:space="preserve">начальной школы» </w:t>
      </w:r>
      <w:r>
        <w:rPr>
          <w:rFonts w:ascii="Times New Roman" w:hAnsi="Times New Roman" w:cs="Times New Roman"/>
          <w:sz w:val="24"/>
        </w:rPr>
        <w:t>с </w:t>
      </w:r>
      <w:r w:rsidRPr="00B87345">
        <w:rPr>
          <w:rFonts w:ascii="Times New Roman" w:hAnsi="Times New Roman" w:cs="Times New Roman"/>
          <w:sz w:val="24"/>
        </w:rPr>
        <w:t>докладом</w:t>
      </w:r>
      <w:r w:rsidRPr="00B87345">
        <w:t xml:space="preserve"> </w:t>
      </w:r>
      <w:r w:rsidRPr="00B87345">
        <w:rPr>
          <w:rFonts w:ascii="Times New Roman" w:hAnsi="Times New Roman" w:cs="Times New Roman"/>
          <w:sz w:val="24"/>
        </w:rPr>
        <w:t>"Подготовка будущих учителей начальных классов к организации учебно-исследовательской деятельности младших школьников в предметной области «Математика и информатика»"</w:t>
      </w:r>
      <w:r>
        <w:rPr>
          <w:rFonts w:ascii="Times New Roman" w:hAnsi="Times New Roman" w:cs="Times New Roman"/>
          <w:sz w:val="24"/>
        </w:rPr>
        <w:t>.</w:t>
      </w:r>
    </w:p>
    <w:p w:rsidR="007669EC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7345">
        <w:rPr>
          <w:rFonts w:ascii="Times New Roman" w:hAnsi="Times New Roman" w:cs="Times New Roman"/>
          <w:sz w:val="24"/>
        </w:rPr>
        <w:t>Выступление на XX</w:t>
      </w:r>
      <w:r w:rsidR="003B2433"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Международной научной конференции «Системы компьютерной математики и их приложения» (СКМП-2019) с докладом</w:t>
      </w:r>
      <w:r w:rsidRPr="00B8734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 xml:space="preserve">"Применение системы компьютерной математики для создания электронно-образовательных ресурсов с активными или </w:t>
      </w:r>
      <w:proofErr w:type="spellStart"/>
      <w:r w:rsidRPr="00B87345">
        <w:rPr>
          <w:rFonts w:ascii="Times New Roman" w:hAnsi="Times New Roman" w:cs="Times New Roman"/>
          <w:sz w:val="24"/>
        </w:rPr>
        <w:t>деятельностными</w:t>
      </w:r>
      <w:proofErr w:type="spellEnd"/>
      <w:r w:rsidRPr="00B87345">
        <w:rPr>
          <w:rFonts w:ascii="Times New Roman" w:hAnsi="Times New Roman" w:cs="Times New Roman"/>
          <w:sz w:val="24"/>
        </w:rPr>
        <w:t xml:space="preserve"> формами взаимодействия пользователя с </w:t>
      </w:r>
      <w:proofErr w:type="spellStart"/>
      <w:r w:rsidRPr="00B87345">
        <w:rPr>
          <w:rFonts w:ascii="Times New Roman" w:hAnsi="Times New Roman" w:cs="Times New Roman"/>
          <w:sz w:val="24"/>
        </w:rPr>
        <w:t>контентом</w:t>
      </w:r>
      <w:proofErr w:type="spellEnd"/>
      <w:r w:rsidRPr="00B87345">
        <w:rPr>
          <w:rFonts w:ascii="Times New Roman" w:hAnsi="Times New Roman" w:cs="Times New Roman"/>
          <w:sz w:val="24"/>
        </w:rPr>
        <w:t>".</w:t>
      </w:r>
    </w:p>
    <w:p w:rsidR="007669EC" w:rsidRPr="002C31AD" w:rsidRDefault="007669EC" w:rsidP="007669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</w:t>
      </w:r>
      <w:r w:rsidRPr="00B87345">
        <w:rPr>
          <w:rFonts w:ascii="Times New Roman" w:hAnsi="Times New Roman" w:cs="Times New Roman"/>
          <w:b/>
          <w:bCs/>
          <w:sz w:val="24"/>
        </w:rPr>
        <w:t>8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7669EC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F0AAD">
        <w:rPr>
          <w:rFonts w:ascii="Times New Roman" w:hAnsi="Times New Roman" w:cs="Times New Roman"/>
          <w:sz w:val="24"/>
        </w:rPr>
        <w:t>Выступление на II Всероссийской научно-практической конференции с международным участием «Развитие научно-технического творчества детей и молодёжи» (НТТДМ-201</w:t>
      </w:r>
      <w:r>
        <w:rPr>
          <w:rFonts w:ascii="Times New Roman" w:hAnsi="Times New Roman" w:cs="Times New Roman"/>
          <w:sz w:val="24"/>
        </w:rPr>
        <w:t>8</w:t>
      </w:r>
      <w:r>
        <w:t xml:space="preserve">) </w:t>
      </w:r>
      <w:r w:rsidRPr="007F0AAD">
        <w:rPr>
          <w:rFonts w:ascii="Times New Roman" w:hAnsi="Times New Roman" w:cs="Times New Roman"/>
          <w:sz w:val="24"/>
        </w:rPr>
        <w:t>с докладом "</w:t>
      </w:r>
      <w:r w:rsidRPr="00D63906">
        <w:rPr>
          <w:rFonts w:ascii="Times New Roman" w:hAnsi="Times New Roman" w:cs="Times New Roman"/>
          <w:sz w:val="24"/>
        </w:rPr>
        <w:t>Магнитный конструктор как средство моделирования правильных, полуправильных и некоторых других многогранников</w:t>
      </w:r>
      <w:r w:rsidRPr="007F0AAD">
        <w:rPr>
          <w:rFonts w:ascii="Times New Roman" w:hAnsi="Times New Roman" w:cs="Times New Roman"/>
          <w:sz w:val="24"/>
        </w:rPr>
        <w:t xml:space="preserve">". </w:t>
      </w:r>
    </w:p>
    <w:p w:rsidR="007669EC" w:rsidRPr="00B87345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7345">
        <w:rPr>
          <w:rFonts w:ascii="Times New Roman" w:hAnsi="Times New Roman" w:cs="Times New Roman"/>
          <w:sz w:val="24"/>
        </w:rPr>
        <w:lastRenderedPageBreak/>
        <w:t>Выступление на</w:t>
      </w:r>
      <w:proofErr w:type="gramStart"/>
      <w:r w:rsidRPr="00B87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ятой</w:t>
      </w:r>
      <w:r w:rsidRPr="00B87345">
        <w:rPr>
          <w:rFonts w:ascii="Times New Roman" w:hAnsi="Times New Roman" w:cs="Times New Roman"/>
          <w:sz w:val="24"/>
        </w:rPr>
        <w:t xml:space="preserve"> Всероссийской научной конференции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«Актуальные вопросы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подготовки современного учителя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 xml:space="preserve">начальной школы» </w:t>
      </w:r>
      <w:r>
        <w:rPr>
          <w:rFonts w:ascii="Times New Roman" w:hAnsi="Times New Roman" w:cs="Times New Roman"/>
          <w:sz w:val="24"/>
        </w:rPr>
        <w:t>с </w:t>
      </w:r>
      <w:r w:rsidRPr="00B87345">
        <w:rPr>
          <w:rFonts w:ascii="Times New Roman" w:hAnsi="Times New Roman" w:cs="Times New Roman"/>
          <w:sz w:val="24"/>
        </w:rPr>
        <w:t>докладом</w:t>
      </w:r>
      <w:r w:rsidRPr="00B87345">
        <w:t xml:space="preserve"> </w:t>
      </w:r>
      <w:r w:rsidRPr="00B87345">
        <w:rPr>
          <w:rFonts w:ascii="Times New Roman" w:hAnsi="Times New Roman" w:cs="Times New Roman"/>
          <w:sz w:val="24"/>
        </w:rPr>
        <w:t>"</w:t>
      </w:r>
      <w:r w:rsidRPr="00C0651C">
        <w:rPr>
          <w:rFonts w:ascii="Times New Roman" w:hAnsi="Times New Roman" w:cs="Times New Roman"/>
          <w:sz w:val="24"/>
        </w:rPr>
        <w:t>Преподавание технологии работы с электронным учебником магистрантам профиля «Обучение и развитие младших школьников</w:t>
      </w:r>
      <w:r>
        <w:t>»</w:t>
      </w:r>
      <w:r w:rsidRPr="00B87345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</w:p>
    <w:p w:rsidR="007669EC" w:rsidRDefault="007669EC" w:rsidP="007669EC">
      <w:pPr>
        <w:rPr>
          <w:rFonts w:ascii="Times New Roman" w:hAnsi="Times New Roman" w:cs="Times New Roman"/>
          <w:b/>
          <w:bCs/>
          <w:sz w:val="24"/>
        </w:rPr>
      </w:pPr>
      <w:r w:rsidRPr="00D13395">
        <w:rPr>
          <w:rFonts w:ascii="Times New Roman" w:hAnsi="Times New Roman" w:cs="Times New Roman"/>
          <w:b/>
          <w:bCs/>
          <w:sz w:val="24"/>
        </w:rPr>
        <w:t>201</w:t>
      </w:r>
      <w:r>
        <w:rPr>
          <w:rFonts w:ascii="Times New Roman" w:hAnsi="Times New Roman" w:cs="Times New Roman"/>
          <w:b/>
          <w:bCs/>
          <w:sz w:val="24"/>
        </w:rPr>
        <w:t>7</w:t>
      </w:r>
      <w:r w:rsidRPr="00D13395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7669EC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F0AAD">
        <w:rPr>
          <w:rFonts w:ascii="Times New Roman" w:hAnsi="Times New Roman" w:cs="Times New Roman"/>
          <w:sz w:val="24"/>
        </w:rPr>
        <w:t>Выступление на I Всероссийской научно-практической конференции с международным участием «Развитие научно-технического творчества детей и молодёжи» (НТТДМ-201</w:t>
      </w:r>
      <w:r>
        <w:rPr>
          <w:rFonts w:ascii="Times New Roman" w:hAnsi="Times New Roman" w:cs="Times New Roman"/>
          <w:sz w:val="24"/>
        </w:rPr>
        <w:t>7</w:t>
      </w:r>
      <w:r>
        <w:t xml:space="preserve">) </w:t>
      </w:r>
      <w:r w:rsidRPr="007F0AAD">
        <w:rPr>
          <w:rFonts w:ascii="Times New Roman" w:hAnsi="Times New Roman" w:cs="Times New Roman"/>
          <w:sz w:val="24"/>
        </w:rPr>
        <w:t>с докладом "</w:t>
      </w:r>
      <w:r w:rsidRPr="00281A85">
        <w:rPr>
          <w:rFonts w:ascii="Times New Roman" w:hAnsi="Times New Roman" w:cs="Times New Roman"/>
          <w:sz w:val="24"/>
        </w:rPr>
        <w:t>Использование магнитного конструктора при изучении элементов геометрии будущими учителями начальных классов</w:t>
      </w:r>
      <w:r w:rsidRPr="007F0AAD">
        <w:rPr>
          <w:rFonts w:ascii="Times New Roman" w:hAnsi="Times New Roman" w:cs="Times New Roman"/>
          <w:sz w:val="24"/>
        </w:rPr>
        <w:t xml:space="preserve">". </w:t>
      </w:r>
    </w:p>
    <w:p w:rsidR="007669EC" w:rsidRPr="00B87345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7345">
        <w:rPr>
          <w:rFonts w:ascii="Times New Roman" w:hAnsi="Times New Roman" w:cs="Times New Roman"/>
          <w:sz w:val="24"/>
        </w:rPr>
        <w:t>Выступление на X</w:t>
      </w:r>
      <w:r>
        <w:rPr>
          <w:rFonts w:ascii="Times New Roman" w:hAnsi="Times New Roman" w:cs="Times New Roman"/>
          <w:sz w:val="24"/>
          <w:lang w:val="en-US"/>
        </w:rPr>
        <w:t>VIII</w:t>
      </w:r>
      <w:r w:rsidRPr="00B87345">
        <w:rPr>
          <w:rFonts w:ascii="Times New Roman" w:hAnsi="Times New Roman" w:cs="Times New Roman"/>
          <w:sz w:val="24"/>
        </w:rPr>
        <w:t> Международной научной конференции «Системы компьютерной математики и их приложения» (СКМП-201</w:t>
      </w:r>
      <w:r w:rsidRPr="00EC61C0">
        <w:rPr>
          <w:rFonts w:ascii="Times New Roman" w:hAnsi="Times New Roman" w:cs="Times New Roman"/>
          <w:sz w:val="24"/>
        </w:rPr>
        <w:t>7</w:t>
      </w:r>
      <w:r w:rsidRPr="00B87345">
        <w:rPr>
          <w:rFonts w:ascii="Times New Roman" w:hAnsi="Times New Roman" w:cs="Times New Roman"/>
          <w:sz w:val="24"/>
        </w:rPr>
        <w:t>)</w:t>
      </w:r>
      <w:r w:rsidRPr="00931470">
        <w:t xml:space="preserve"> </w:t>
      </w:r>
      <w:r w:rsidRPr="00931470">
        <w:rPr>
          <w:rFonts w:ascii="Times New Roman" w:hAnsi="Times New Roman" w:cs="Times New Roman"/>
          <w:sz w:val="24"/>
        </w:rPr>
        <w:t>посвящённой 70-летию В.И.</w:t>
      </w:r>
      <w:r>
        <w:rPr>
          <w:rFonts w:ascii="Times New Roman" w:hAnsi="Times New Roman" w:cs="Times New Roman"/>
          <w:sz w:val="24"/>
        </w:rPr>
        <w:t> </w:t>
      </w:r>
      <w:proofErr w:type="spellStart"/>
      <w:r w:rsidRPr="00931470">
        <w:rPr>
          <w:rFonts w:ascii="Times New Roman" w:hAnsi="Times New Roman" w:cs="Times New Roman"/>
          <w:sz w:val="24"/>
        </w:rPr>
        <w:t>Мунермана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B87345">
        <w:rPr>
          <w:rFonts w:ascii="Times New Roman" w:hAnsi="Times New Roman" w:cs="Times New Roman"/>
          <w:sz w:val="24"/>
        </w:rPr>
        <w:t xml:space="preserve"> с докладом</w:t>
      </w:r>
      <w:r w:rsidRPr="00B8734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"</w:t>
      </w:r>
      <w:r w:rsidRPr="00931470">
        <w:rPr>
          <w:rFonts w:ascii="Times New Roman" w:hAnsi="Times New Roman" w:cs="Times New Roman"/>
          <w:sz w:val="24"/>
        </w:rPr>
        <w:t>Об опыте формирования математической и методической компетентностей студентов – будущих учителей начальных классов</w:t>
      </w:r>
      <w:r w:rsidRPr="00B87345">
        <w:rPr>
          <w:rFonts w:ascii="Times New Roman" w:hAnsi="Times New Roman" w:cs="Times New Roman"/>
          <w:sz w:val="24"/>
        </w:rPr>
        <w:t>".</w:t>
      </w:r>
    </w:p>
    <w:p w:rsidR="007669EC" w:rsidRPr="00B87345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7345">
        <w:rPr>
          <w:rFonts w:ascii="Times New Roman" w:hAnsi="Times New Roman" w:cs="Times New Roman"/>
          <w:sz w:val="24"/>
        </w:rPr>
        <w:t xml:space="preserve">Выступление на </w:t>
      </w:r>
      <w:r>
        <w:rPr>
          <w:rFonts w:ascii="Times New Roman" w:hAnsi="Times New Roman" w:cs="Times New Roman"/>
          <w:sz w:val="24"/>
        </w:rPr>
        <w:t>Четвёртой</w:t>
      </w:r>
      <w:r w:rsidRPr="00B87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международной</w:t>
      </w:r>
      <w:r w:rsidRPr="00B87345">
        <w:rPr>
          <w:rFonts w:ascii="Times New Roman" w:hAnsi="Times New Roman" w:cs="Times New Roman"/>
          <w:sz w:val="24"/>
        </w:rPr>
        <w:t xml:space="preserve"> научно</w:t>
      </w:r>
      <w:r>
        <w:rPr>
          <w:rFonts w:ascii="Times New Roman" w:hAnsi="Times New Roman" w:cs="Times New Roman"/>
          <w:sz w:val="24"/>
        </w:rPr>
        <w:t>-практической</w:t>
      </w:r>
      <w:r w:rsidRPr="00B87345">
        <w:rPr>
          <w:rFonts w:ascii="Times New Roman" w:hAnsi="Times New Roman" w:cs="Times New Roman"/>
          <w:sz w:val="24"/>
        </w:rPr>
        <w:t xml:space="preserve"> конференции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«Актуальные вопросы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подготовки современного учителя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 xml:space="preserve">начальной школы» </w:t>
      </w:r>
      <w:r>
        <w:rPr>
          <w:rFonts w:ascii="Times New Roman" w:hAnsi="Times New Roman" w:cs="Times New Roman"/>
          <w:sz w:val="24"/>
        </w:rPr>
        <w:t>с </w:t>
      </w:r>
      <w:r w:rsidRPr="00B87345">
        <w:rPr>
          <w:rFonts w:ascii="Times New Roman" w:hAnsi="Times New Roman" w:cs="Times New Roman"/>
          <w:sz w:val="24"/>
        </w:rPr>
        <w:t>докладом</w:t>
      </w:r>
      <w:r w:rsidRPr="00B87345">
        <w:t xml:space="preserve"> </w:t>
      </w:r>
      <w:r w:rsidRPr="00B87345">
        <w:rPr>
          <w:rFonts w:ascii="Times New Roman" w:hAnsi="Times New Roman" w:cs="Times New Roman"/>
          <w:sz w:val="24"/>
        </w:rPr>
        <w:t>"</w:t>
      </w:r>
      <w:r w:rsidRPr="00CE25E5">
        <w:rPr>
          <w:rFonts w:ascii="Times New Roman" w:hAnsi="Times New Roman" w:cs="Times New Roman"/>
          <w:sz w:val="24"/>
        </w:rPr>
        <w:t>Электронные образовательные ресурсы для начальной школы</w:t>
      </w:r>
      <w:r w:rsidRPr="00B87345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</w:p>
    <w:p w:rsidR="007669EC" w:rsidRPr="00D13395" w:rsidRDefault="007669EC" w:rsidP="007669EC">
      <w:pPr>
        <w:rPr>
          <w:rFonts w:ascii="Times New Roman" w:hAnsi="Times New Roman" w:cs="Times New Roman"/>
          <w:b/>
          <w:sz w:val="24"/>
        </w:rPr>
      </w:pPr>
      <w:r w:rsidRPr="00D13395">
        <w:rPr>
          <w:rFonts w:ascii="Times New Roman" w:hAnsi="Times New Roman" w:cs="Times New Roman"/>
          <w:b/>
          <w:bCs/>
          <w:sz w:val="24"/>
        </w:rPr>
        <w:t>201</w:t>
      </w:r>
      <w:r>
        <w:rPr>
          <w:rFonts w:ascii="Times New Roman" w:hAnsi="Times New Roman" w:cs="Times New Roman"/>
          <w:b/>
          <w:bCs/>
          <w:sz w:val="24"/>
        </w:rPr>
        <w:t>6</w:t>
      </w:r>
      <w:r w:rsidRPr="00D13395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7669EC" w:rsidRPr="00B87345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7345">
        <w:rPr>
          <w:rFonts w:ascii="Times New Roman" w:hAnsi="Times New Roman" w:cs="Times New Roman"/>
          <w:sz w:val="24"/>
        </w:rPr>
        <w:t>Выступление на X</w:t>
      </w:r>
      <w:r>
        <w:rPr>
          <w:rFonts w:ascii="Times New Roman" w:hAnsi="Times New Roman" w:cs="Times New Roman"/>
          <w:sz w:val="24"/>
          <w:lang w:val="en-US"/>
        </w:rPr>
        <w:t>VII</w:t>
      </w:r>
      <w:r w:rsidRPr="00B87345">
        <w:rPr>
          <w:rFonts w:ascii="Times New Roman" w:hAnsi="Times New Roman" w:cs="Times New Roman"/>
          <w:sz w:val="24"/>
        </w:rPr>
        <w:t xml:space="preserve"> Международной научной конференции «Системы компьютерной математики и их </w:t>
      </w:r>
      <w:r>
        <w:rPr>
          <w:rFonts w:ascii="Times New Roman" w:hAnsi="Times New Roman" w:cs="Times New Roman"/>
          <w:sz w:val="24"/>
        </w:rPr>
        <w:t>приложения» (СКМП-201</w:t>
      </w:r>
      <w:r w:rsidRPr="001C7AC2">
        <w:rPr>
          <w:rFonts w:ascii="Times New Roman" w:hAnsi="Times New Roman" w:cs="Times New Roman"/>
          <w:sz w:val="24"/>
        </w:rPr>
        <w:t>6</w:t>
      </w:r>
      <w:r w:rsidRPr="00B87345">
        <w:rPr>
          <w:rFonts w:ascii="Times New Roman" w:hAnsi="Times New Roman" w:cs="Times New Roman"/>
          <w:sz w:val="24"/>
        </w:rPr>
        <w:t>) с докладом</w:t>
      </w:r>
      <w:r w:rsidRPr="00B8734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"</w:t>
      </w:r>
      <w:r w:rsidRPr="001C7AC2">
        <w:rPr>
          <w:rFonts w:ascii="Times New Roman" w:hAnsi="Times New Roman" w:cs="Times New Roman"/>
          <w:sz w:val="24"/>
        </w:rPr>
        <w:t>Компьютерная презентация с интерактивными элементами для изучения параллельного проектирования</w:t>
      </w:r>
      <w:r w:rsidRPr="00B87345">
        <w:rPr>
          <w:rFonts w:ascii="Times New Roman" w:hAnsi="Times New Roman" w:cs="Times New Roman"/>
          <w:sz w:val="24"/>
        </w:rPr>
        <w:t>".</w:t>
      </w:r>
    </w:p>
    <w:p w:rsidR="007669EC" w:rsidRDefault="007669EC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87345">
        <w:rPr>
          <w:rFonts w:ascii="Times New Roman" w:hAnsi="Times New Roman" w:cs="Times New Roman"/>
          <w:sz w:val="24"/>
        </w:rPr>
        <w:t>Выступление на</w:t>
      </w:r>
      <w:proofErr w:type="gramStart"/>
      <w:r w:rsidRPr="00B87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proofErr w:type="gramEnd"/>
      <w:r>
        <w:rPr>
          <w:rFonts w:ascii="Times New Roman" w:hAnsi="Times New Roman" w:cs="Times New Roman"/>
          <w:sz w:val="24"/>
        </w:rPr>
        <w:t xml:space="preserve">ретьей международной </w:t>
      </w:r>
      <w:r w:rsidRPr="00B87345">
        <w:rPr>
          <w:rFonts w:ascii="Times New Roman" w:hAnsi="Times New Roman" w:cs="Times New Roman"/>
          <w:sz w:val="24"/>
        </w:rPr>
        <w:t>научно</w:t>
      </w:r>
      <w:r>
        <w:rPr>
          <w:rFonts w:ascii="Times New Roman" w:hAnsi="Times New Roman" w:cs="Times New Roman"/>
          <w:sz w:val="24"/>
        </w:rPr>
        <w:t>-практической</w:t>
      </w:r>
      <w:r w:rsidRPr="00B87345">
        <w:rPr>
          <w:rFonts w:ascii="Times New Roman" w:hAnsi="Times New Roman" w:cs="Times New Roman"/>
          <w:sz w:val="24"/>
        </w:rPr>
        <w:t xml:space="preserve"> конференции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«Актуальные вопросы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>подготовки современного учителя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B87345">
        <w:rPr>
          <w:rFonts w:ascii="Times New Roman" w:hAnsi="Times New Roman" w:cs="Times New Roman"/>
          <w:sz w:val="24"/>
        </w:rPr>
        <w:t xml:space="preserve">начальной школы» </w:t>
      </w:r>
      <w:r>
        <w:rPr>
          <w:rFonts w:ascii="Times New Roman" w:hAnsi="Times New Roman" w:cs="Times New Roman"/>
          <w:sz w:val="24"/>
        </w:rPr>
        <w:t>с </w:t>
      </w:r>
      <w:r w:rsidRPr="00B87345">
        <w:rPr>
          <w:rFonts w:ascii="Times New Roman" w:hAnsi="Times New Roman" w:cs="Times New Roman"/>
          <w:sz w:val="24"/>
        </w:rPr>
        <w:t>докладом</w:t>
      </w:r>
      <w:r w:rsidRPr="00B87345">
        <w:t xml:space="preserve"> </w:t>
      </w:r>
      <w:r w:rsidRPr="00B87345">
        <w:rPr>
          <w:rFonts w:ascii="Times New Roman" w:hAnsi="Times New Roman" w:cs="Times New Roman"/>
          <w:sz w:val="24"/>
        </w:rPr>
        <w:t>"</w:t>
      </w:r>
      <w:r w:rsidRPr="004D38F8">
        <w:rPr>
          <w:rFonts w:ascii="Times New Roman" w:hAnsi="Times New Roman" w:cs="Times New Roman"/>
          <w:sz w:val="24"/>
        </w:rPr>
        <w:t>Проблемы преподавания дисциплины «Современные информационные технологии»</w:t>
      </w:r>
      <w:r w:rsidRPr="00B87345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.</w:t>
      </w:r>
    </w:p>
    <w:p w:rsidR="003B2433" w:rsidRPr="00B87345" w:rsidRDefault="003B2433" w:rsidP="007669E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3B2433" w:rsidRDefault="003B2433">
      <w:pPr>
        <w:rPr>
          <w:rFonts w:ascii="Times New Roman" w:hAnsi="Times New Roman" w:cs="Times New Roman"/>
          <w:b/>
          <w:sz w:val="24"/>
          <w:u w:val="single"/>
        </w:rPr>
      </w:pPr>
    </w:p>
    <w:p w:rsidR="002C31AD" w:rsidRDefault="00D83C58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2020:</w:t>
      </w:r>
    </w:p>
    <w:p w:rsidR="00D83C58" w:rsidRDefault="00D83C58" w:rsidP="00D83C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83C58">
        <w:rPr>
          <w:rFonts w:ascii="Times New Roman" w:hAnsi="Times New Roman" w:cs="Times New Roman"/>
          <w:sz w:val="24"/>
        </w:rPr>
        <w:t xml:space="preserve">Ассонова Н.В. Электронная форма учебника по математике для начальной школы как образовательное средство// </w:t>
      </w:r>
      <w:hyperlink r:id="rId6" w:history="1">
        <w:r w:rsidRPr="00D67C60">
          <w:rPr>
            <w:rFonts w:ascii="Times New Roman" w:hAnsi="Times New Roman" w:cs="Times New Roman"/>
            <w:sz w:val="24"/>
          </w:rPr>
          <w:t>Некоторые актуальные проблемы современной математики и математического образования</w:t>
        </w:r>
      </w:hyperlink>
      <w:r w:rsidRPr="00D67C6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67C60">
        <w:rPr>
          <w:rFonts w:ascii="Times New Roman" w:hAnsi="Times New Roman" w:cs="Times New Roman"/>
          <w:sz w:val="24"/>
        </w:rPr>
        <w:t>Герценовские</w:t>
      </w:r>
      <w:proofErr w:type="spellEnd"/>
      <w:r w:rsidRPr="00D67C60">
        <w:rPr>
          <w:rFonts w:ascii="Times New Roman" w:hAnsi="Times New Roman" w:cs="Times New Roman"/>
          <w:sz w:val="24"/>
        </w:rPr>
        <w:t xml:space="preserve"> чтения – 2020: материалы научной конференции, 7-10 апреля 2020 г. – СПб</w:t>
      </w:r>
      <w:proofErr w:type="gramStart"/>
      <w:r w:rsidRPr="00D67C60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D67C60">
        <w:rPr>
          <w:rFonts w:ascii="Times New Roman" w:hAnsi="Times New Roman" w:cs="Times New Roman"/>
          <w:sz w:val="24"/>
        </w:rPr>
        <w:t>Изд. РГПУ им. А.И.</w:t>
      </w:r>
      <w:r w:rsidR="00D67C60">
        <w:rPr>
          <w:rFonts w:ascii="Times New Roman" w:hAnsi="Times New Roman" w:cs="Times New Roman"/>
          <w:sz w:val="24"/>
        </w:rPr>
        <w:t> </w:t>
      </w:r>
      <w:r w:rsidRPr="00D67C60">
        <w:rPr>
          <w:rFonts w:ascii="Times New Roman" w:hAnsi="Times New Roman" w:cs="Times New Roman"/>
          <w:sz w:val="24"/>
        </w:rPr>
        <w:t>Герцена.</w:t>
      </w:r>
      <w:r w:rsidRPr="00D83C58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Pr="00D83C58">
        <w:rPr>
          <w:rFonts w:ascii="Times New Roman" w:hAnsi="Times New Roman" w:cs="Times New Roman"/>
          <w:sz w:val="24"/>
        </w:rPr>
        <w:t>.  С. </w:t>
      </w:r>
      <w:r>
        <w:rPr>
          <w:rFonts w:ascii="Times New Roman" w:hAnsi="Times New Roman" w:cs="Times New Roman"/>
          <w:sz w:val="24"/>
        </w:rPr>
        <w:t>113–119</w:t>
      </w:r>
      <w:r w:rsidRPr="00D83C58">
        <w:rPr>
          <w:rFonts w:ascii="Times New Roman" w:hAnsi="Times New Roman" w:cs="Times New Roman"/>
          <w:sz w:val="24"/>
        </w:rPr>
        <w:t>.</w:t>
      </w:r>
    </w:p>
    <w:p w:rsidR="00E141F2" w:rsidRPr="00D83C58" w:rsidRDefault="00E141F2" w:rsidP="00D83C5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E141F2">
        <w:rPr>
          <w:rFonts w:ascii="Times New Roman" w:hAnsi="Times New Roman" w:cs="Times New Roman"/>
          <w:sz w:val="24"/>
        </w:rPr>
        <w:t xml:space="preserve">Ассонова Н.В., </w:t>
      </w:r>
      <w:proofErr w:type="spellStart"/>
      <w:r w:rsidRPr="00E141F2">
        <w:rPr>
          <w:rFonts w:ascii="Times New Roman" w:hAnsi="Times New Roman" w:cs="Times New Roman"/>
          <w:sz w:val="24"/>
        </w:rPr>
        <w:t>Лисичкина</w:t>
      </w:r>
      <w:proofErr w:type="spellEnd"/>
      <w:r w:rsidRPr="00E141F2">
        <w:rPr>
          <w:rFonts w:ascii="Times New Roman" w:hAnsi="Times New Roman" w:cs="Times New Roman"/>
          <w:sz w:val="24"/>
        </w:rPr>
        <w:t xml:space="preserve"> А.И. Развитие пространственных представлений младших школьников в курсе математики начальной школы средствами ЭФУ // ЭНЕРГЕТИКА, ИНФОРМАТИКА, ИННОВАЦИИ – 2020 (экономика и менеджмент, научные исследования в области физической культуры, спорта и общественных наук). Сб. трудов X-ой Нац. науч.-техн. </w:t>
      </w:r>
      <w:proofErr w:type="spellStart"/>
      <w:r w:rsidRPr="00E141F2">
        <w:rPr>
          <w:rFonts w:ascii="Times New Roman" w:hAnsi="Times New Roman" w:cs="Times New Roman"/>
          <w:sz w:val="24"/>
        </w:rPr>
        <w:t>конф</w:t>
      </w:r>
      <w:proofErr w:type="spellEnd"/>
      <w:r w:rsidRPr="00E141F2">
        <w:rPr>
          <w:rFonts w:ascii="Times New Roman" w:hAnsi="Times New Roman" w:cs="Times New Roman"/>
          <w:sz w:val="24"/>
        </w:rPr>
        <w:t xml:space="preserve">. с межд. </w:t>
      </w:r>
      <w:r>
        <w:rPr>
          <w:rFonts w:ascii="Times New Roman" w:hAnsi="Times New Roman" w:cs="Times New Roman"/>
          <w:sz w:val="24"/>
        </w:rPr>
        <w:t>у</w:t>
      </w:r>
      <w:r w:rsidRPr="00E141F2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.</w:t>
      </w:r>
      <w:r w:rsidRPr="00E141F2">
        <w:rPr>
          <w:rFonts w:ascii="Times New Roman" w:hAnsi="Times New Roman" w:cs="Times New Roman"/>
          <w:sz w:val="24"/>
        </w:rPr>
        <w:t>, 3</w:t>
      </w:r>
      <w:r>
        <w:rPr>
          <w:rFonts w:ascii="Times New Roman" w:hAnsi="Times New Roman" w:cs="Times New Roman"/>
          <w:sz w:val="24"/>
        </w:rPr>
        <w:t>–</w:t>
      </w:r>
      <w:r w:rsidRPr="00E141F2">
        <w:rPr>
          <w:rFonts w:ascii="Times New Roman" w:hAnsi="Times New Roman" w:cs="Times New Roman"/>
          <w:sz w:val="24"/>
        </w:rPr>
        <w:t>4декабря 2020г. Смоленск: Изд-во «Универсум». В 3 т. Т 3. – 2020. С.2</w:t>
      </w:r>
      <w:r w:rsidR="00D475AF">
        <w:rPr>
          <w:rFonts w:ascii="Times New Roman" w:hAnsi="Times New Roman" w:cs="Times New Roman"/>
          <w:sz w:val="24"/>
        </w:rPr>
        <w:t>32–</w:t>
      </w:r>
      <w:r w:rsidRPr="00E141F2">
        <w:rPr>
          <w:rFonts w:ascii="Times New Roman" w:hAnsi="Times New Roman" w:cs="Times New Roman"/>
          <w:sz w:val="24"/>
        </w:rPr>
        <w:t>235.</w:t>
      </w:r>
    </w:p>
    <w:p w:rsidR="002C31AD" w:rsidRPr="002C31AD" w:rsidRDefault="002C31A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</w:t>
      </w:r>
      <w:r w:rsidR="00D13395">
        <w:rPr>
          <w:rFonts w:ascii="Times New Roman" w:hAnsi="Times New Roman" w:cs="Times New Roman"/>
          <w:b/>
          <w:sz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2C31AD" w:rsidRDefault="00C0651C" w:rsidP="00ED74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0651C">
        <w:rPr>
          <w:rFonts w:ascii="Times New Roman" w:hAnsi="Times New Roman" w:cs="Times New Roman"/>
          <w:sz w:val="24"/>
        </w:rPr>
        <w:t>Ассонова Н.В.</w:t>
      </w:r>
      <w:r w:rsidR="00D13395" w:rsidRPr="00D13395">
        <w:rPr>
          <w:rFonts w:ascii="Times New Roman" w:hAnsi="Times New Roman" w:cs="Times New Roman"/>
          <w:sz w:val="24"/>
        </w:rPr>
        <w:t xml:space="preserve">Создание электронных образовательных ресурсов, поддерживающих активные или </w:t>
      </w:r>
      <w:proofErr w:type="spellStart"/>
      <w:r w:rsidR="00D13395" w:rsidRPr="00D13395">
        <w:rPr>
          <w:rFonts w:ascii="Times New Roman" w:hAnsi="Times New Roman" w:cs="Times New Roman"/>
          <w:sz w:val="24"/>
        </w:rPr>
        <w:t>деятельностные</w:t>
      </w:r>
      <w:proofErr w:type="spellEnd"/>
      <w:r w:rsidR="00D13395">
        <w:rPr>
          <w:rFonts w:ascii="Times New Roman" w:hAnsi="Times New Roman" w:cs="Times New Roman"/>
          <w:sz w:val="24"/>
        </w:rPr>
        <w:t xml:space="preserve"> с </w:t>
      </w:r>
      <w:r w:rsidR="00D13395" w:rsidRPr="00D13395">
        <w:rPr>
          <w:rFonts w:ascii="Times New Roman" w:hAnsi="Times New Roman" w:cs="Times New Roman"/>
          <w:sz w:val="24"/>
        </w:rPr>
        <w:t xml:space="preserve">элементами </w:t>
      </w:r>
      <w:proofErr w:type="spellStart"/>
      <w:r w:rsidR="00D13395" w:rsidRPr="00D13395">
        <w:rPr>
          <w:rFonts w:ascii="Times New Roman" w:hAnsi="Times New Roman" w:cs="Times New Roman"/>
          <w:sz w:val="24"/>
        </w:rPr>
        <w:t>исследовательскихформы</w:t>
      </w:r>
      <w:proofErr w:type="spellEnd"/>
      <w:r w:rsidR="00D13395" w:rsidRPr="00D13395">
        <w:rPr>
          <w:rFonts w:ascii="Times New Roman" w:hAnsi="Times New Roman" w:cs="Times New Roman"/>
          <w:sz w:val="24"/>
        </w:rPr>
        <w:t xml:space="preserve"> взаимодействия пользователя с контентом</w:t>
      </w:r>
      <w:r w:rsidR="002C31AD" w:rsidRPr="002C31AD">
        <w:rPr>
          <w:rFonts w:ascii="Times New Roman" w:hAnsi="Times New Roman" w:cs="Times New Roman"/>
          <w:sz w:val="24"/>
        </w:rPr>
        <w:t xml:space="preserve">// </w:t>
      </w:r>
      <w:r w:rsidR="00D13395" w:rsidRPr="00D13395">
        <w:rPr>
          <w:rFonts w:ascii="Times New Roman" w:hAnsi="Times New Roman" w:cs="Times New Roman"/>
          <w:sz w:val="24"/>
        </w:rPr>
        <w:t>Информатика и образование</w:t>
      </w:r>
      <w:r w:rsidR="002C31AD" w:rsidRPr="002C31AD">
        <w:rPr>
          <w:rFonts w:ascii="Times New Roman" w:hAnsi="Times New Roman" w:cs="Times New Roman"/>
          <w:sz w:val="24"/>
        </w:rPr>
        <w:t>. 201</w:t>
      </w:r>
      <w:r w:rsidR="00D13395">
        <w:rPr>
          <w:rFonts w:ascii="Times New Roman" w:hAnsi="Times New Roman" w:cs="Times New Roman"/>
          <w:sz w:val="24"/>
        </w:rPr>
        <w:t>9</w:t>
      </w:r>
      <w:r w:rsidR="002C31AD" w:rsidRPr="002C31AD">
        <w:rPr>
          <w:rFonts w:ascii="Times New Roman" w:hAnsi="Times New Roman" w:cs="Times New Roman"/>
          <w:sz w:val="24"/>
        </w:rPr>
        <w:t>. № </w:t>
      </w:r>
      <w:r w:rsidR="00D13395">
        <w:rPr>
          <w:rFonts w:ascii="Times New Roman" w:hAnsi="Times New Roman" w:cs="Times New Roman"/>
          <w:sz w:val="24"/>
        </w:rPr>
        <w:t>4. С. 2</w:t>
      </w:r>
      <w:r w:rsidR="00E141F2">
        <w:rPr>
          <w:rFonts w:ascii="Times New Roman" w:hAnsi="Times New Roman" w:cs="Times New Roman"/>
          <w:sz w:val="24"/>
        </w:rPr>
        <w:t>3–</w:t>
      </w:r>
      <w:r w:rsidR="00D13395">
        <w:rPr>
          <w:rFonts w:ascii="Times New Roman" w:hAnsi="Times New Roman" w:cs="Times New Roman"/>
          <w:sz w:val="24"/>
        </w:rPr>
        <w:t>32</w:t>
      </w:r>
      <w:r w:rsidR="002C31AD" w:rsidRPr="002C31AD">
        <w:rPr>
          <w:rFonts w:ascii="Times New Roman" w:hAnsi="Times New Roman" w:cs="Times New Roman"/>
          <w:sz w:val="24"/>
        </w:rPr>
        <w:t>.</w:t>
      </w:r>
    </w:p>
    <w:p w:rsidR="005410C2" w:rsidRDefault="005410C2" w:rsidP="00ED74A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5410C2">
        <w:rPr>
          <w:rFonts w:ascii="Times New Roman" w:hAnsi="Times New Roman" w:cs="Times New Roman"/>
          <w:sz w:val="24"/>
        </w:rPr>
        <w:t xml:space="preserve">Ассонова Н.В., </w:t>
      </w:r>
      <w:proofErr w:type="spellStart"/>
      <w:r w:rsidRPr="005410C2">
        <w:rPr>
          <w:rFonts w:ascii="Times New Roman" w:hAnsi="Times New Roman" w:cs="Times New Roman"/>
          <w:sz w:val="24"/>
        </w:rPr>
        <w:t>Ермашева</w:t>
      </w:r>
      <w:proofErr w:type="spellEnd"/>
      <w:r w:rsidRPr="005410C2">
        <w:rPr>
          <w:rFonts w:ascii="Times New Roman" w:hAnsi="Times New Roman" w:cs="Times New Roman"/>
          <w:sz w:val="24"/>
        </w:rPr>
        <w:t xml:space="preserve"> Ю.А. Устройства для воспроизведения электронных учебников // Роль вычислительных систем в развитии войсковой ПВО. Сборник материалов межвузовского военно-исторического семинара</w:t>
      </w:r>
      <w:r w:rsidR="003A1E48">
        <w:rPr>
          <w:rFonts w:ascii="Times New Roman" w:hAnsi="Times New Roman" w:cs="Times New Roman"/>
          <w:sz w:val="24"/>
        </w:rPr>
        <w:t>,</w:t>
      </w:r>
      <w:r w:rsidR="003A1E48" w:rsidRPr="005410C2">
        <w:rPr>
          <w:rFonts w:ascii="Times New Roman" w:hAnsi="Times New Roman" w:cs="Times New Roman"/>
          <w:sz w:val="24"/>
        </w:rPr>
        <w:t>декабрь, 2019.</w:t>
      </w:r>
      <w:r w:rsidR="003A1E48">
        <w:rPr>
          <w:rFonts w:ascii="Times New Roman" w:hAnsi="Times New Roman" w:cs="Times New Roman"/>
          <w:sz w:val="24"/>
        </w:rPr>
        <w:t xml:space="preserve"> Смоленск: Изд-во</w:t>
      </w:r>
      <w:r w:rsidRPr="005410C2">
        <w:rPr>
          <w:rFonts w:ascii="Times New Roman" w:hAnsi="Times New Roman" w:cs="Times New Roman"/>
          <w:sz w:val="24"/>
        </w:rPr>
        <w:t xml:space="preserve"> ВА ВПВО ВС РФ. 2019. </w:t>
      </w:r>
      <w:r>
        <w:rPr>
          <w:rFonts w:ascii="Times New Roman" w:hAnsi="Times New Roman" w:cs="Times New Roman"/>
          <w:sz w:val="24"/>
        </w:rPr>
        <w:t>С. 8–</w:t>
      </w:r>
      <w:r w:rsidRPr="005410C2">
        <w:rPr>
          <w:rFonts w:ascii="Times New Roman" w:hAnsi="Times New Roman" w:cs="Times New Roman"/>
          <w:sz w:val="24"/>
        </w:rPr>
        <w:t>14.</w:t>
      </w:r>
    </w:p>
    <w:p w:rsidR="003B2433" w:rsidRDefault="003B2433" w:rsidP="00C0651C">
      <w:pPr>
        <w:rPr>
          <w:rFonts w:ascii="Times New Roman" w:hAnsi="Times New Roman" w:cs="Times New Roman"/>
          <w:b/>
          <w:sz w:val="24"/>
          <w:u w:val="single"/>
        </w:rPr>
      </w:pPr>
    </w:p>
    <w:p w:rsidR="00C0651C" w:rsidRPr="002C31AD" w:rsidRDefault="00C0651C" w:rsidP="00C0651C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2017:</w:t>
      </w:r>
    </w:p>
    <w:p w:rsidR="00C0651C" w:rsidRDefault="00C0651C" w:rsidP="002C31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0651C">
        <w:rPr>
          <w:rFonts w:ascii="Times New Roman" w:hAnsi="Times New Roman" w:cs="Times New Roman"/>
          <w:sz w:val="24"/>
        </w:rPr>
        <w:t xml:space="preserve">Гомонов С.А., Болотин И.Б., Ассонова В.А., Ассонова Н.В. Математика: дополнительный курс. Учебное пособие для учащихся физико-математической школы (допущено областным Экспертным советом в качестве учебного пособия для учащихся физико-математической школы) / под ред. Г.Е. Сенькиной. – Серия «Библиотечка Смоленской физико-математической школы». Доп. и </w:t>
      </w:r>
      <w:proofErr w:type="spellStart"/>
      <w:r w:rsidRPr="00C0651C">
        <w:rPr>
          <w:rFonts w:ascii="Times New Roman" w:hAnsi="Times New Roman" w:cs="Times New Roman"/>
          <w:sz w:val="24"/>
        </w:rPr>
        <w:t>перераб</w:t>
      </w:r>
      <w:proofErr w:type="spellEnd"/>
      <w:r w:rsidRPr="00C0651C">
        <w:rPr>
          <w:rFonts w:ascii="Times New Roman" w:hAnsi="Times New Roman" w:cs="Times New Roman"/>
          <w:sz w:val="24"/>
        </w:rPr>
        <w:t>. – Смоленск</w:t>
      </w:r>
      <w:r w:rsidR="001319A2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319A2">
        <w:rPr>
          <w:rFonts w:ascii="Times New Roman" w:hAnsi="Times New Roman" w:cs="Times New Roman"/>
          <w:sz w:val="24"/>
        </w:rPr>
        <w:t>СмолГУ</w:t>
      </w:r>
      <w:proofErr w:type="spellEnd"/>
      <w:r w:rsidRPr="00C0651C">
        <w:rPr>
          <w:rFonts w:ascii="Times New Roman" w:hAnsi="Times New Roman" w:cs="Times New Roman"/>
          <w:sz w:val="24"/>
        </w:rPr>
        <w:t>, 2017. – 148 с.</w:t>
      </w:r>
    </w:p>
    <w:p w:rsidR="00D72793" w:rsidRPr="002C31AD" w:rsidRDefault="00D72793" w:rsidP="00D7279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2016:</w:t>
      </w:r>
    </w:p>
    <w:p w:rsidR="00D72793" w:rsidRPr="002C31AD" w:rsidRDefault="00D72793" w:rsidP="00D727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0651C">
        <w:rPr>
          <w:rFonts w:ascii="Times New Roman" w:hAnsi="Times New Roman" w:cs="Times New Roman"/>
          <w:sz w:val="24"/>
        </w:rPr>
        <w:t>Ассонова Н.В.</w:t>
      </w:r>
      <w:r w:rsidR="003B2433">
        <w:rPr>
          <w:rFonts w:ascii="Times New Roman" w:hAnsi="Times New Roman" w:cs="Times New Roman"/>
          <w:sz w:val="24"/>
        </w:rPr>
        <w:t xml:space="preserve"> </w:t>
      </w:r>
      <w:r w:rsidRPr="00D72793">
        <w:rPr>
          <w:rFonts w:ascii="Times New Roman" w:hAnsi="Times New Roman" w:cs="Times New Roman"/>
          <w:sz w:val="24"/>
        </w:rPr>
        <w:t xml:space="preserve">Из опыта преподавания дисциплины «Современные </w:t>
      </w:r>
      <w:proofErr w:type="spellStart"/>
      <w:proofErr w:type="gramStart"/>
      <w:r w:rsidRPr="00D72793">
        <w:rPr>
          <w:rFonts w:ascii="Times New Roman" w:hAnsi="Times New Roman" w:cs="Times New Roman"/>
          <w:sz w:val="24"/>
        </w:rPr>
        <w:t>информацион-ные</w:t>
      </w:r>
      <w:proofErr w:type="spellEnd"/>
      <w:proofErr w:type="gramEnd"/>
      <w:r w:rsidRPr="00D72793">
        <w:rPr>
          <w:rFonts w:ascii="Times New Roman" w:hAnsi="Times New Roman" w:cs="Times New Roman"/>
          <w:sz w:val="24"/>
        </w:rPr>
        <w:t xml:space="preserve"> технологии» студентам </w:t>
      </w:r>
      <w:proofErr w:type="spellStart"/>
      <w:r w:rsidRPr="00D72793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D72793">
        <w:rPr>
          <w:rFonts w:ascii="Times New Roman" w:hAnsi="Times New Roman" w:cs="Times New Roman"/>
          <w:sz w:val="24"/>
        </w:rPr>
        <w:t xml:space="preserve"> направления подготовки «Психолого-педагогическое образование»</w:t>
      </w:r>
      <w:r w:rsidRPr="002C31AD">
        <w:rPr>
          <w:rFonts w:ascii="Times New Roman" w:hAnsi="Times New Roman" w:cs="Times New Roman"/>
          <w:sz w:val="24"/>
        </w:rPr>
        <w:t xml:space="preserve"> // </w:t>
      </w:r>
      <w:r w:rsidRPr="00D72793">
        <w:rPr>
          <w:rFonts w:ascii="Times New Roman" w:hAnsi="Times New Roman" w:cs="Times New Roman"/>
          <w:sz w:val="24"/>
        </w:rPr>
        <w:t>Инфокоммуникационные технологии в региональном развитии. Сборник трудов IX ежегодной межрегиональной научно-практической конференции</w:t>
      </w:r>
      <w:r w:rsidRPr="002C31AD">
        <w:rPr>
          <w:rFonts w:ascii="Times New Roman" w:hAnsi="Times New Roman" w:cs="Times New Roman"/>
          <w:sz w:val="24"/>
        </w:rPr>
        <w:t>. 201</w:t>
      </w:r>
      <w:r>
        <w:rPr>
          <w:rFonts w:ascii="Times New Roman" w:hAnsi="Times New Roman" w:cs="Times New Roman"/>
          <w:sz w:val="24"/>
        </w:rPr>
        <w:t>6</w:t>
      </w:r>
      <w:r w:rsidRPr="002C31A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С. </w:t>
      </w:r>
      <w:r w:rsidRPr="002C31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8</w:t>
      </w:r>
      <w:r w:rsidR="00D67C6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40</w:t>
      </w:r>
      <w:r w:rsidRPr="002C31AD">
        <w:rPr>
          <w:rFonts w:ascii="Times New Roman" w:hAnsi="Times New Roman" w:cs="Times New Roman"/>
          <w:sz w:val="24"/>
        </w:rPr>
        <w:t>.</w:t>
      </w:r>
    </w:p>
    <w:p w:rsidR="00D72793" w:rsidRPr="00D72793" w:rsidRDefault="00D72793" w:rsidP="008E5E4F">
      <w:pPr>
        <w:pStyle w:val="a4"/>
        <w:rPr>
          <w:rFonts w:ascii="Times New Roman" w:hAnsi="Times New Roman" w:cs="Times New Roman"/>
          <w:sz w:val="24"/>
        </w:rPr>
      </w:pPr>
    </w:p>
    <w:sectPr w:rsidR="00D72793" w:rsidRPr="00D72793" w:rsidSect="0021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5F"/>
    <w:multiLevelType w:val="hybridMultilevel"/>
    <w:tmpl w:val="2616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25EC"/>
    <w:multiLevelType w:val="hybridMultilevel"/>
    <w:tmpl w:val="0CC0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0BE7"/>
    <w:rsid w:val="000D5A24"/>
    <w:rsid w:val="001319A2"/>
    <w:rsid w:val="001753A1"/>
    <w:rsid w:val="001A154B"/>
    <w:rsid w:val="001C7AC2"/>
    <w:rsid w:val="0021280F"/>
    <w:rsid w:val="00217A6D"/>
    <w:rsid w:val="00254E47"/>
    <w:rsid w:val="00281A85"/>
    <w:rsid w:val="00285A8F"/>
    <w:rsid w:val="002C31AD"/>
    <w:rsid w:val="00334D8F"/>
    <w:rsid w:val="003A1E48"/>
    <w:rsid w:val="003B2433"/>
    <w:rsid w:val="00487352"/>
    <w:rsid w:val="004A69F0"/>
    <w:rsid w:val="004C271B"/>
    <w:rsid w:val="004D38F8"/>
    <w:rsid w:val="005410C2"/>
    <w:rsid w:val="005654B2"/>
    <w:rsid w:val="005C0A3B"/>
    <w:rsid w:val="00727A34"/>
    <w:rsid w:val="00744E15"/>
    <w:rsid w:val="007669EC"/>
    <w:rsid w:val="00772E7B"/>
    <w:rsid w:val="00773828"/>
    <w:rsid w:val="00782210"/>
    <w:rsid w:val="00786765"/>
    <w:rsid w:val="007F0AAD"/>
    <w:rsid w:val="00804E50"/>
    <w:rsid w:val="0081159A"/>
    <w:rsid w:val="00822A62"/>
    <w:rsid w:val="008E5E4F"/>
    <w:rsid w:val="00931470"/>
    <w:rsid w:val="00A05208"/>
    <w:rsid w:val="00AF11DA"/>
    <w:rsid w:val="00AF3936"/>
    <w:rsid w:val="00B87345"/>
    <w:rsid w:val="00B96F67"/>
    <w:rsid w:val="00BF0BE7"/>
    <w:rsid w:val="00C0651C"/>
    <w:rsid w:val="00CE25E5"/>
    <w:rsid w:val="00D13395"/>
    <w:rsid w:val="00D475AF"/>
    <w:rsid w:val="00D51A9D"/>
    <w:rsid w:val="00D63906"/>
    <w:rsid w:val="00D67C60"/>
    <w:rsid w:val="00D72793"/>
    <w:rsid w:val="00D83C58"/>
    <w:rsid w:val="00E141F2"/>
    <w:rsid w:val="00EC61C0"/>
    <w:rsid w:val="00ED74A7"/>
    <w:rsid w:val="00F8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customStyle="1" w:styleId="a5">
    <w:name w:val="Целые данные табл"/>
    <w:basedOn w:val="a"/>
    <w:uiPriority w:val="99"/>
    <w:rsid w:val="00D13395"/>
    <w:pPr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814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814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customStyle="1" w:styleId="a5">
    <w:name w:val="Целые данные табл"/>
    <w:basedOn w:val="a"/>
    <w:uiPriority w:val="99"/>
    <w:rsid w:val="00D13395"/>
    <w:pPr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8147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814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3987917" TargetMode="External"/><Relationship Id="rId5" Type="http://schemas.openxmlformats.org/officeDocument/2006/relationships/hyperlink" Target="https://www.wolfram.com/events/virtual-conference-ru/2019/schedul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22</cp:revision>
  <cp:lastPrinted>2021-03-19T11:17:00Z</cp:lastPrinted>
  <dcterms:created xsi:type="dcterms:W3CDTF">2021-03-18T20:23:00Z</dcterms:created>
  <dcterms:modified xsi:type="dcterms:W3CDTF">2021-03-19T11:42:00Z</dcterms:modified>
</cp:coreProperties>
</file>