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F810" w14:textId="77777777" w:rsidR="00F42A3F" w:rsidRPr="006F386B" w:rsidRDefault="00F42A3F" w:rsidP="00F42A3F">
      <w:pPr>
        <w:rPr>
          <w:rFonts w:ascii="Times New Roman" w:hAnsi="Times New Roman" w:cs="Times New Roman"/>
          <w:b/>
          <w:sz w:val="24"/>
          <w:szCs w:val="24"/>
        </w:rPr>
      </w:pPr>
      <w:r w:rsidRPr="006F386B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07465508" w14:textId="75C0294F" w:rsidR="00F42A3F" w:rsidRPr="006F386B" w:rsidRDefault="00F42A3F" w:rsidP="00F42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86B">
        <w:rPr>
          <w:rFonts w:ascii="Times New Roman" w:hAnsi="Times New Roman" w:cs="Times New Roman"/>
          <w:b/>
          <w:sz w:val="24"/>
          <w:szCs w:val="24"/>
        </w:rPr>
        <w:t>2020</w:t>
      </w:r>
      <w:r w:rsidR="00545352" w:rsidRPr="006F38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2215">
        <w:rPr>
          <w:rFonts w:ascii="Times New Roman" w:hAnsi="Times New Roman" w:cs="Times New Roman"/>
          <w:b/>
          <w:sz w:val="24"/>
          <w:szCs w:val="24"/>
        </w:rPr>
        <w:t>.</w:t>
      </w:r>
    </w:p>
    <w:p w14:paraId="3038D7DE" w14:textId="1F2D3163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Выступление на международной</w:t>
      </w:r>
      <w:r w:rsidR="00960CD6" w:rsidRPr="006F386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</w:t>
      </w:r>
      <w:r w:rsidRPr="006F386B">
        <w:rPr>
          <w:rFonts w:ascii="Times New Roman" w:hAnsi="Times New Roman" w:cs="Times New Roman"/>
          <w:sz w:val="24"/>
          <w:szCs w:val="24"/>
        </w:rPr>
        <w:t xml:space="preserve"> «Журналистика 2019» (Москва, факультет журналистики МГУ, февраль 2020 года) с докладом «Об изменении стилистики региональных изданий».</w:t>
      </w:r>
    </w:p>
    <w:p w14:paraId="0FBE2FD3" w14:textId="14370E53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Выступление на словесно-исторических научных чтениях им. Т.Н. Щипковой «Гуманитарные науки и отечественное образование. История, преемственность и ценности» (Смоленск, февраль 2020 года)  с докладом «</w:t>
      </w:r>
      <w:r w:rsidRPr="006F386B">
        <w:rPr>
          <w:rFonts w:ascii="Times New Roman" w:hAnsi="Times New Roman" w:cs="Times New Roman"/>
          <w:iCs/>
          <w:sz w:val="24"/>
          <w:szCs w:val="24"/>
        </w:rPr>
        <w:t>Традиции и сегодняшний день  филологического факультета СГПИ – СГПУ – СмолГУ».</w:t>
      </w:r>
    </w:p>
    <w:p w14:paraId="0E3D72C5" w14:textId="77777777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Выступление на  международной научной конференции «</w:t>
      </w:r>
      <w:r w:rsidRPr="006F386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F386B">
        <w:rPr>
          <w:rFonts w:ascii="Times New Roman" w:hAnsi="Times New Roman" w:cs="Times New Roman"/>
          <w:sz w:val="24"/>
          <w:szCs w:val="24"/>
        </w:rPr>
        <w:t xml:space="preserve"> Виноградовские чтения: «История и современность филологических наук» (Московский  городской педагогический университет, март 2020 года) с докладом «</w:t>
      </w:r>
      <w:r w:rsidRPr="006F386B">
        <w:rPr>
          <w:rFonts w:ascii="Times New Roman" w:hAnsi="Times New Roman" w:cs="Times New Roman"/>
          <w:color w:val="000000"/>
          <w:sz w:val="24"/>
          <w:szCs w:val="24"/>
        </w:rPr>
        <w:t xml:space="preserve">Дериваты с иноязычными формантами в семантическом пространстве современных </w:t>
      </w:r>
      <w:proofErr w:type="spellStart"/>
      <w:r w:rsidRPr="006F386B">
        <w:rPr>
          <w:rFonts w:ascii="Times New Roman" w:hAnsi="Times New Roman" w:cs="Times New Roman"/>
          <w:color w:val="000000"/>
          <w:sz w:val="24"/>
          <w:szCs w:val="24"/>
        </w:rPr>
        <w:t>медиатекстов</w:t>
      </w:r>
      <w:proofErr w:type="spellEnd"/>
      <w:r w:rsidRPr="006F386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66689D1F" w14:textId="77777777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научной конференции «</w:t>
      </w:r>
      <w:r w:rsidRPr="006F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и творчество Александра Твардовского в историческом контексте» (Смоленск,  июнь 2020) с докладом «</w:t>
      </w:r>
      <w:r w:rsidRPr="006F386B">
        <w:rPr>
          <w:rFonts w:ascii="Times New Roman" w:hAnsi="Times New Roman" w:cs="Times New Roman"/>
          <w:sz w:val="24"/>
          <w:szCs w:val="24"/>
        </w:rPr>
        <w:t>Картины, звуки и запахи войны в произведениях А.Т. Твардовского».</w:t>
      </w:r>
    </w:p>
    <w:p w14:paraId="566098E2" w14:textId="77777777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60CD6" w:rsidRPr="006F386B">
        <w:rPr>
          <w:rFonts w:ascii="Times New Roman" w:hAnsi="Times New Roman" w:cs="Times New Roman"/>
          <w:sz w:val="24"/>
          <w:szCs w:val="24"/>
        </w:rPr>
        <w:t xml:space="preserve"> международных научных</w:t>
      </w:r>
      <w:r w:rsidRPr="006F386B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960CD6" w:rsidRPr="006F386B">
        <w:rPr>
          <w:rFonts w:ascii="Times New Roman" w:hAnsi="Times New Roman" w:cs="Times New Roman"/>
          <w:sz w:val="24"/>
          <w:szCs w:val="24"/>
        </w:rPr>
        <w:t>х</w:t>
      </w:r>
      <w:r w:rsidRPr="006F386B">
        <w:rPr>
          <w:rFonts w:ascii="Times New Roman" w:hAnsi="Times New Roman" w:cs="Times New Roman"/>
          <w:sz w:val="24"/>
          <w:szCs w:val="24"/>
        </w:rPr>
        <w:t xml:space="preserve"> «Калуга на литературной карте России» «Автор – текст – читатель: теория и практика анализа» (Калуга, октябрь 2020 года) с докладом «Мотив жертвы нацизма в мотивно-фреймовой структуре концепта «враг» (на примере романа Э.М. Ремарка «Искра жизни» и повести Б. Л. Васильева «А зори здесь тихие…»).</w:t>
      </w:r>
    </w:p>
    <w:p w14:paraId="52D60226" w14:textId="09F397B4" w:rsidR="00F42A3F" w:rsidRPr="006F386B" w:rsidRDefault="00F42A3F" w:rsidP="00F4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6B">
        <w:rPr>
          <w:rFonts w:ascii="Times New Roman" w:hAnsi="Times New Roman" w:cs="Times New Roman"/>
          <w:b/>
          <w:sz w:val="24"/>
          <w:szCs w:val="24"/>
        </w:rPr>
        <w:t>2019</w:t>
      </w:r>
      <w:r w:rsidR="00545352" w:rsidRPr="006F38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2215">
        <w:rPr>
          <w:rFonts w:ascii="Times New Roman" w:hAnsi="Times New Roman" w:cs="Times New Roman"/>
          <w:b/>
          <w:sz w:val="24"/>
          <w:szCs w:val="24"/>
        </w:rPr>
        <w:t>.</w:t>
      </w:r>
    </w:p>
    <w:p w14:paraId="771D42CB" w14:textId="77777777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«Журналистика в 2018 году: творчество, профессия, индустрия» (Москва, МГУ, февраль 2019 года) с докладом «</w:t>
      </w: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О стилистической принадлежности слов с </w:t>
      </w:r>
      <w:proofErr w:type="gramStart"/>
      <w:r w:rsidRPr="006F386B">
        <w:rPr>
          <w:rFonts w:ascii="Times New Roman" w:hAnsi="Times New Roman" w:cs="Times New Roman"/>
          <w:iCs/>
          <w:sz w:val="24"/>
          <w:szCs w:val="24"/>
        </w:rPr>
        <w:t>элементом  ЕВРО</w:t>
      </w:r>
      <w:proofErr w:type="gramEnd"/>
      <w:r w:rsidRPr="006F386B">
        <w:rPr>
          <w:rFonts w:ascii="Times New Roman" w:hAnsi="Times New Roman" w:cs="Times New Roman"/>
          <w:iCs/>
          <w:sz w:val="24"/>
          <w:szCs w:val="24"/>
        </w:rPr>
        <w:t xml:space="preserve"> в средствах массовой коммуникации».</w:t>
      </w:r>
    </w:p>
    <w:p w14:paraId="38986187" w14:textId="77777777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международной научной конференции «Настоящее и будущее стилистики» (Москва, МГУ,  май 2019 года) с докладом «Коллективная монография: к вопросу о терминах».</w:t>
      </w:r>
    </w:p>
    <w:p w14:paraId="48E25494" w14:textId="77777777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 xml:space="preserve">Васильевских чтениях «Творчество Бориса Васильева в современной русской литературе и журналистике»  в рамках </w:t>
      </w:r>
      <w:r w:rsidRPr="006F38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386B">
        <w:rPr>
          <w:rFonts w:ascii="Times New Roman" w:hAnsi="Times New Roman" w:cs="Times New Roman"/>
          <w:sz w:val="24"/>
          <w:szCs w:val="24"/>
        </w:rPr>
        <w:t xml:space="preserve"> Всероссийского открытого фестиваля художественного творчества «Дорогами Бориса Васильева» (Смоленское отделение Союза краеведов России; Ассоциация преподавателей русского языка и литературы высшей школы; Департамент Смоленской области по культуре; СмолГУ, май 2019 года) с докладом «Борис Васильев: образ врага в повести “А зори здесь тихие…”».</w:t>
      </w:r>
    </w:p>
    <w:p w14:paraId="2DD3981E" w14:textId="77777777" w:rsidR="00F42A3F" w:rsidRPr="006F386B" w:rsidRDefault="00F42A3F" w:rsidP="005453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международной научно-практической  конференции «Письменность и культура славянского мира», посвященной памяти В.В. Ильина. (Смоленск, СГИИ, май 2019 года) с докладом «Влияние средств массовой коммуникации на  динамику культурных процессов в современной России: языковой аспект».</w:t>
      </w:r>
    </w:p>
    <w:p w14:paraId="297F9562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•</w:t>
      </w:r>
      <w:r w:rsidRPr="006F386B">
        <w:rPr>
          <w:rFonts w:ascii="Times New Roman" w:hAnsi="Times New Roman" w:cs="Times New Roman"/>
          <w:sz w:val="24"/>
          <w:szCs w:val="24"/>
        </w:rPr>
        <w:tab/>
      </w: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</w:t>
      </w:r>
      <w:r w:rsidRPr="006F386B">
        <w:rPr>
          <w:rFonts w:ascii="Times New Roman" w:hAnsi="Times New Roman" w:cs="Times New Roman"/>
          <w:color w:val="000000"/>
          <w:sz w:val="24"/>
          <w:szCs w:val="24"/>
        </w:rPr>
        <w:t>«Психолого-педагогическое сопровождение детей  с ОВЗ в инклюзивном образовательном пространстве» (Калуга, КГУ им. К.Э. Циолковского,   октябрь 2019 года) с докладом «Педагогические аспекты работы с лицами с ОВЗ: тенденции и перспективы».</w:t>
      </w:r>
    </w:p>
    <w:p w14:paraId="1E92AC51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 xml:space="preserve">всероссийском форуме-диалоге «Языковая политика: общероссийская экспертиза» (Москва, Федеральное агентство по делам национальностей, октябрь 2019 года) с докладом «Преподавание РКИ студентам из Китая: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 аспект».</w:t>
      </w:r>
    </w:p>
    <w:p w14:paraId="7BE95F7C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«Оптимизация процесса обучения в вузе по программам магистратуры» (</w:t>
      </w:r>
      <w:r w:rsidRPr="006F386B">
        <w:rPr>
          <w:rFonts w:ascii="Times New Roman" w:hAnsi="Times New Roman" w:cs="Times New Roman"/>
          <w:color w:val="000000"/>
          <w:sz w:val="24"/>
          <w:szCs w:val="24"/>
        </w:rPr>
        <w:t>Калуга, КГУ им. К.Э. Циолковского, ноябрь 2019 года) с докладом «</w:t>
      </w:r>
      <w:r w:rsidRPr="006F386B">
        <w:rPr>
          <w:rFonts w:ascii="Times New Roman" w:hAnsi="Times New Roman" w:cs="Times New Roman"/>
          <w:sz w:val="24"/>
          <w:szCs w:val="24"/>
        </w:rPr>
        <w:t>Об индикаторах достижения компетенций по магистерской программе “Педагогическое образование”».</w:t>
      </w:r>
    </w:p>
    <w:p w14:paraId="430123DD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60CD6" w:rsidRPr="006F386B">
        <w:rPr>
          <w:rFonts w:ascii="Times New Roman" w:hAnsi="Times New Roman" w:cs="Times New Roman"/>
          <w:sz w:val="24"/>
          <w:szCs w:val="24"/>
        </w:rPr>
        <w:t xml:space="preserve"> международной</w:t>
      </w:r>
      <w:r w:rsidRPr="006F386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«Романо-германские языки: интеграция методики преподавания и филологии», приуроченная к 70-летию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Горловского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 института иностранных языков (ОО ВПО «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Горловский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 институт иностранных языков», г. Горловка, ДНР, декабрь 2019 года) с докладом  «Работа с произведениями художественной литературы при изучении немецкого и русского языков».</w:t>
      </w:r>
    </w:p>
    <w:p w14:paraId="1DC9AD07" w14:textId="2C57BBC3" w:rsidR="00F42A3F" w:rsidRPr="006F386B" w:rsidRDefault="00F42A3F" w:rsidP="00F42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86B">
        <w:rPr>
          <w:rFonts w:ascii="Times New Roman" w:hAnsi="Times New Roman" w:cs="Times New Roman"/>
          <w:b/>
          <w:sz w:val="24"/>
          <w:szCs w:val="24"/>
        </w:rPr>
        <w:t>2018</w:t>
      </w:r>
      <w:r w:rsidR="00545352" w:rsidRPr="006F38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2215">
        <w:rPr>
          <w:rFonts w:ascii="Times New Roman" w:hAnsi="Times New Roman" w:cs="Times New Roman"/>
          <w:b/>
          <w:sz w:val="24"/>
          <w:szCs w:val="24"/>
        </w:rPr>
        <w:t>.</w:t>
      </w:r>
    </w:p>
    <w:p w14:paraId="5CFFB3EB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факультета журналистики МГУ «Журналистика в 2017 году: творчество, профессия, индустрия» (Москва, февраль 2018 года) с докладом «В чем выражается демократизация языка СМИ».</w:t>
      </w:r>
    </w:p>
    <w:p w14:paraId="58A6180F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международной научной конференции «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>» (Латвия, г. Резекне, май 2018 года) с докладом «Филологическая подготовка журналистских кадров в университете».</w:t>
      </w:r>
    </w:p>
    <w:p w14:paraId="76F5E18B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научной конференции «Литература как игра и мистификация» в рамках Шестых Международных научных чтений «Калуга на литературной карте России» (Калуга, КГУ им. К.Э. Циолковского,  октябрь 2018 года) с докладом «Легенды смоленской крепостной стены в исследованиях краеведов».</w:t>
      </w:r>
    </w:p>
    <w:p w14:paraId="51DA997D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color w:val="000000"/>
          <w:sz w:val="24"/>
          <w:szCs w:val="24"/>
        </w:rPr>
        <w:t>международном круглом столе «Россия и Беларусь: связь культурных традиций» (октябрь 2018 года) в рамках проекта «Смоленская земля в памятниках литературы», поддержанного Фондом президентских грантов с докладом «Смоленск и Витебск в современной</w:t>
      </w:r>
      <w:r w:rsidR="00960CD6" w:rsidRPr="006F3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386B">
        <w:rPr>
          <w:rFonts w:ascii="Times New Roman" w:hAnsi="Times New Roman" w:cs="Times New Roman"/>
          <w:color w:val="000000"/>
          <w:sz w:val="24"/>
          <w:szCs w:val="24"/>
        </w:rPr>
        <w:t xml:space="preserve"> русской и белорусской поэзии».</w:t>
      </w:r>
    </w:p>
    <w:p w14:paraId="4A3F4453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color w:val="000000"/>
          <w:sz w:val="24"/>
          <w:szCs w:val="24"/>
        </w:rPr>
        <w:t>международном круглом столе «Медиа-пространство российско-белорусского приграничья: проблемы и перспективы»; организаторы: ассоциация «Агентство интеграционных инициатив» при поддержке СмолГУ и Смоленской Торгово-промышленной палаты; (Смоленск, март 2018 года) с докладом «Освещение молодежных проблем на страницах смоленских СМИ».</w:t>
      </w:r>
    </w:p>
    <w:p w14:paraId="782CFDEA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XIV Твардовских чтениях (Смоленск, СОУНБ  им. А.Т. Твардовского, декабрь 2018 года) с докладом «Лексика родства в поэзии А.Т. Твардовского».</w:t>
      </w:r>
    </w:p>
    <w:p w14:paraId="7115EB12" w14:textId="4F6BCBA8" w:rsidR="00F42A3F" w:rsidRPr="006F386B" w:rsidRDefault="00F42A3F" w:rsidP="00F42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386B">
        <w:rPr>
          <w:rFonts w:ascii="Times New Roman" w:hAnsi="Times New Roman" w:cs="Times New Roman"/>
          <w:b/>
          <w:sz w:val="24"/>
          <w:szCs w:val="24"/>
        </w:rPr>
        <w:t>2017</w:t>
      </w:r>
      <w:r w:rsidR="00545352" w:rsidRPr="006F38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2215">
        <w:rPr>
          <w:rFonts w:ascii="Times New Roman" w:hAnsi="Times New Roman" w:cs="Times New Roman"/>
          <w:b/>
          <w:sz w:val="24"/>
          <w:szCs w:val="24"/>
        </w:rPr>
        <w:t>.</w:t>
      </w:r>
    </w:p>
    <w:p w14:paraId="70E8157C" w14:textId="7F55DC5A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«Русский язык в научно-образовательном пространстве российско-белорусского приграничья» (Витебск, ВГУ им. П.М. Машерова, ноябрь 2017 г.) с докладом «Поэтическое приграничье: вербальные портреты Витебска и Смоленска».</w:t>
      </w:r>
    </w:p>
    <w:p w14:paraId="128D314F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sz w:val="24"/>
          <w:szCs w:val="24"/>
        </w:rPr>
        <w:t>научно-практической конференции «Письменность и культура славянского мира» (Смоленск, СГИИ, май 2017 года) с докладом «Вариативная орфография: «за» и «против».</w:t>
      </w:r>
    </w:p>
    <w:p w14:paraId="4DA94F88" w14:textId="00950282" w:rsidR="00F42A3F" w:rsidRPr="006F386B" w:rsidRDefault="00F42A3F" w:rsidP="00F4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86B">
        <w:rPr>
          <w:rFonts w:ascii="Times New Roman" w:hAnsi="Times New Roman" w:cs="Times New Roman"/>
          <w:b/>
          <w:sz w:val="24"/>
          <w:szCs w:val="24"/>
        </w:rPr>
        <w:t>2016</w:t>
      </w:r>
      <w:r w:rsidR="00545352" w:rsidRPr="006F386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2215">
        <w:rPr>
          <w:rFonts w:ascii="Times New Roman" w:hAnsi="Times New Roman" w:cs="Times New Roman"/>
          <w:b/>
          <w:sz w:val="24"/>
          <w:szCs w:val="24"/>
        </w:rPr>
        <w:t>.</w:t>
      </w:r>
    </w:p>
    <w:p w14:paraId="735CF835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bCs/>
          <w:sz w:val="24"/>
          <w:szCs w:val="24"/>
        </w:rPr>
        <w:t xml:space="preserve">международной научно-практической конференции факультета журналистики МГУ «Информационный потенциал общества и ресурсы </w:t>
      </w:r>
      <w:proofErr w:type="spellStart"/>
      <w:r w:rsidRPr="006F386B">
        <w:rPr>
          <w:rFonts w:ascii="Times New Roman" w:hAnsi="Times New Roman" w:cs="Times New Roman"/>
          <w:bCs/>
          <w:sz w:val="24"/>
          <w:szCs w:val="24"/>
        </w:rPr>
        <w:t>медиасистемы</w:t>
      </w:r>
      <w:proofErr w:type="spellEnd"/>
      <w:r w:rsidRPr="006F386B">
        <w:rPr>
          <w:rFonts w:ascii="Times New Roman" w:hAnsi="Times New Roman" w:cs="Times New Roman"/>
          <w:bCs/>
          <w:sz w:val="24"/>
          <w:szCs w:val="24"/>
        </w:rPr>
        <w:t xml:space="preserve">» (Москва, МГУ, февраль 2016 года) с докладом «Образные средства языка в заголовках СМИ». </w:t>
      </w:r>
    </w:p>
    <w:p w14:paraId="50AB075C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Выступление на </w:t>
      </w:r>
      <w:r w:rsidRPr="006F386B">
        <w:rPr>
          <w:rFonts w:ascii="Times New Roman" w:hAnsi="Times New Roman" w:cs="Times New Roman"/>
          <w:bCs/>
          <w:sz w:val="24"/>
          <w:szCs w:val="24"/>
        </w:rPr>
        <w:t>научно-практической конференции с международным участием «”Горячий снег” фронтовых дорог: Вторая мировая война в литературе и искусстве» (филологический факультет Калужского государственного университета им. К. Э. Циолковского, май 2016 года) с докладом  «Война в изображении В. Некрасова».</w:t>
      </w:r>
    </w:p>
    <w:p w14:paraId="4C4622DF" w14:textId="77777777" w:rsidR="00F42A3F" w:rsidRPr="006F386B" w:rsidRDefault="00F42A3F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Выступление на </w:t>
      </w:r>
      <w:r w:rsidRPr="006F386B">
        <w:rPr>
          <w:rFonts w:ascii="Times New Roman" w:hAnsi="Times New Roman" w:cs="Times New Roman"/>
          <w:bCs/>
          <w:sz w:val="24"/>
          <w:szCs w:val="24"/>
        </w:rPr>
        <w:t>IV-й международной научно-практической конференции «Вопросы современной филологии и проблемы методики обучения языкам» (кафедра русского и иностранных языков Брянского государственного инженерно-технологического университета, ноябрь 2016 года) с докладом «Реклама как полигон словотворчества».</w:t>
      </w:r>
    </w:p>
    <w:p w14:paraId="39B4A5AC" w14:textId="77777777" w:rsidR="00F42A3F" w:rsidRPr="006F386B" w:rsidRDefault="00F42A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447719" w14:textId="77777777" w:rsidR="00A449EA" w:rsidRPr="006F386B" w:rsidRDefault="00C63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86B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</w:p>
    <w:p w14:paraId="7799DC16" w14:textId="015BD0CF" w:rsidR="002B32AE" w:rsidRPr="00C12215" w:rsidRDefault="002B32AE" w:rsidP="002B32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215">
        <w:rPr>
          <w:rFonts w:ascii="Times New Roman" w:hAnsi="Times New Roman" w:cs="Times New Roman"/>
          <w:b/>
          <w:sz w:val="24"/>
          <w:szCs w:val="24"/>
        </w:rPr>
        <w:t>2020</w:t>
      </w:r>
      <w:r w:rsidR="00C12215" w:rsidRPr="00C122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49D284F" w14:textId="409A8EF0" w:rsidR="00701D75" w:rsidRPr="006F386B" w:rsidRDefault="00701D75" w:rsidP="00545352">
      <w:pPr>
        <w:pStyle w:val="a4"/>
        <w:numPr>
          <w:ilvl w:val="0"/>
          <w:numId w:val="3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Ковалева В.С.</w:t>
      </w:r>
      <w:r w:rsidRPr="006F3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Об изменении стилистики региональных изданий// Творчество, профессия, индустрия: материалы Международной научно-практической конференции «Журналистика 2019». – Москва: Ф-т журн. МГУ, 2020. С. 472-473. </w:t>
      </w:r>
    </w:p>
    <w:p w14:paraId="7C204353" w14:textId="77777777" w:rsidR="00701D75" w:rsidRPr="006F386B" w:rsidRDefault="00701D75" w:rsidP="00545352">
      <w:pPr>
        <w:pStyle w:val="a4"/>
        <w:numPr>
          <w:ilvl w:val="0"/>
          <w:numId w:val="3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Ковалева В.С.</w:t>
      </w:r>
      <w:r w:rsidR="00640864" w:rsidRPr="006F3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86B">
        <w:rPr>
          <w:rFonts w:ascii="Times New Roman" w:hAnsi="Times New Roman" w:cs="Times New Roman"/>
          <w:iCs/>
          <w:sz w:val="24"/>
          <w:szCs w:val="24"/>
        </w:rPr>
        <w:t>Традиции и сегодняшний день  филологического факультета СГПИ – СГПУ – СмолГУ// Гуманитарные науки и отечественное образование. История, преемственность, ценности: сб. научных статей. – Москва: Русская экспертная школа, 2020. С. 55-58.</w:t>
      </w:r>
    </w:p>
    <w:p w14:paraId="7CC3C52E" w14:textId="77777777" w:rsidR="00701D75" w:rsidRPr="006F386B" w:rsidRDefault="00701D75" w:rsidP="00545352">
      <w:pPr>
        <w:pStyle w:val="a4"/>
        <w:numPr>
          <w:ilvl w:val="0"/>
          <w:numId w:val="3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 xml:space="preserve">Ковалева В.С. Картины, звуки и запахи войны в произведениях А.Т. Твардовского// </w:t>
      </w:r>
      <w:r w:rsidRPr="006F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А.Т. Твардовский: исследования и материалы. Смоленск: Изд-во «Маджента», 2020. С.38-44.</w:t>
      </w:r>
    </w:p>
    <w:p w14:paraId="7D7063A1" w14:textId="77777777" w:rsidR="002B32AE" w:rsidRPr="006F386B" w:rsidRDefault="002B32AE" w:rsidP="00545352">
      <w:pPr>
        <w:pStyle w:val="a4"/>
        <w:numPr>
          <w:ilvl w:val="0"/>
          <w:numId w:val="3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 xml:space="preserve">Ковалева В.С. (в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.) </w:t>
      </w:r>
      <w:r w:rsidRPr="006F386B">
        <w:rPr>
          <w:rFonts w:ascii="Times New Roman" w:hAnsi="Times New Roman" w:cs="Times New Roman"/>
          <w:color w:val="000000"/>
          <w:sz w:val="24"/>
          <w:szCs w:val="24"/>
        </w:rPr>
        <w:t>Мотив «встречи с врагом» в фреймовой структуре концепта «враг» (на материале текстов отечественной военной прозы)/</w:t>
      </w:r>
      <w:proofErr w:type="gramStart"/>
      <w:r w:rsidRPr="006F386B">
        <w:rPr>
          <w:rFonts w:ascii="Times New Roman" w:hAnsi="Times New Roman" w:cs="Times New Roman"/>
          <w:color w:val="000000"/>
          <w:sz w:val="24"/>
          <w:szCs w:val="24"/>
        </w:rPr>
        <w:t>/  Вестник</w:t>
      </w:r>
      <w:proofErr w:type="gramEnd"/>
      <w:r w:rsidRPr="006F386B">
        <w:rPr>
          <w:rFonts w:ascii="Times New Roman" w:hAnsi="Times New Roman" w:cs="Times New Roman"/>
          <w:color w:val="000000"/>
          <w:sz w:val="24"/>
          <w:szCs w:val="24"/>
        </w:rPr>
        <w:t xml:space="preserve"> славянских культур. 2020.  Т. 57. С. 131-138.</w:t>
      </w:r>
    </w:p>
    <w:p w14:paraId="5BAB034F" w14:textId="77777777" w:rsidR="002B32AE" w:rsidRPr="006F386B" w:rsidRDefault="002B32AE" w:rsidP="00545352">
      <w:pPr>
        <w:pStyle w:val="a4"/>
        <w:numPr>
          <w:ilvl w:val="0"/>
          <w:numId w:val="3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Ковалева В.С.</w:t>
      </w:r>
      <w:r w:rsidR="00960CD6" w:rsidRPr="006F386B">
        <w:rPr>
          <w:rFonts w:ascii="Times New Roman" w:hAnsi="Times New Roman" w:cs="Times New Roman"/>
          <w:sz w:val="24"/>
          <w:szCs w:val="24"/>
        </w:rPr>
        <w:t xml:space="preserve"> </w:t>
      </w:r>
      <w:r w:rsidRPr="006F386B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.) </w:t>
      </w:r>
      <w:r w:rsidRPr="006F386B">
        <w:rPr>
          <w:rFonts w:ascii="Times New Roman" w:hAnsi="Times New Roman" w:cs="Times New Roman"/>
          <w:color w:val="000000"/>
          <w:sz w:val="24"/>
          <w:szCs w:val="24"/>
        </w:rPr>
        <w:t>Мотив вины и особенности его реализации в повести Б. Васильева «Встречный бой»//  Славянский мир: письменность, культура, история: материалы XXIX Международной научной конференции «Письменность и культура славянского мира» (21 мая 2020 г.). – Смоленск: СГИИ, 2020. С. 53-59.</w:t>
      </w:r>
    </w:p>
    <w:p w14:paraId="4AAAD639" w14:textId="77777777" w:rsidR="002B32AE" w:rsidRPr="006F386B" w:rsidRDefault="002B32AE" w:rsidP="00545352">
      <w:pPr>
        <w:pStyle w:val="a4"/>
        <w:numPr>
          <w:ilvl w:val="0"/>
          <w:numId w:val="3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Ковалева В.С.</w:t>
      </w:r>
      <w:r w:rsidR="00960CD6" w:rsidRPr="006F386B">
        <w:rPr>
          <w:rFonts w:ascii="Times New Roman" w:hAnsi="Times New Roman" w:cs="Times New Roman"/>
          <w:sz w:val="24"/>
          <w:szCs w:val="24"/>
        </w:rPr>
        <w:t xml:space="preserve"> </w:t>
      </w:r>
      <w:r w:rsidRPr="006F386B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>.) Мотив жертвы нацизма в мотивно-фреймовой структуре концепта «враг» (на примере романа Э.М. Ремарка «Искра жизни» и повести Б. Л. Васильева «А зори здесь тихие…»)/</w:t>
      </w:r>
      <w:proofErr w:type="gramStart"/>
      <w:r w:rsidRPr="006F386B">
        <w:rPr>
          <w:rFonts w:ascii="Times New Roman" w:hAnsi="Times New Roman" w:cs="Times New Roman"/>
          <w:sz w:val="24"/>
          <w:szCs w:val="24"/>
        </w:rPr>
        <w:t xml:space="preserve">/  </w:t>
      </w:r>
      <w:r w:rsidRPr="006F386B">
        <w:rPr>
          <w:rFonts w:ascii="Times New Roman" w:hAnsi="Times New Roman" w:cs="Times New Roman"/>
          <w:iCs/>
          <w:sz w:val="24"/>
          <w:szCs w:val="24"/>
        </w:rPr>
        <w:t>Автор</w:t>
      </w:r>
      <w:proofErr w:type="gramEnd"/>
      <w:r w:rsidRPr="006F386B">
        <w:rPr>
          <w:rFonts w:ascii="Times New Roman" w:hAnsi="Times New Roman" w:cs="Times New Roman"/>
          <w:iCs/>
          <w:sz w:val="24"/>
          <w:szCs w:val="24"/>
        </w:rPr>
        <w:t xml:space="preserve"> – текст- читатель: теория и практика анализа: материалы Седьмых Международных научных чтений «Калуга на литературной карте России». – Калуга, 2020.  С.154-164.</w:t>
      </w:r>
    </w:p>
    <w:p w14:paraId="16E93176" w14:textId="5CC7ACE8" w:rsidR="00C633C0" w:rsidRPr="00C12215" w:rsidRDefault="00C633C0" w:rsidP="00F16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15">
        <w:rPr>
          <w:rFonts w:ascii="Times New Roman" w:hAnsi="Times New Roman" w:cs="Times New Roman"/>
          <w:b/>
          <w:sz w:val="24"/>
          <w:szCs w:val="24"/>
        </w:rPr>
        <w:t>2019</w:t>
      </w:r>
      <w:r w:rsidR="00C12215" w:rsidRPr="00C122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B1B2CCD" w14:textId="77777777" w:rsidR="003A378E" w:rsidRPr="006F386B" w:rsidRDefault="003A378E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Ковалева В.С. О стилистической принадлежности слов с </w:t>
      </w:r>
      <w:proofErr w:type="gramStart"/>
      <w:r w:rsidRPr="006F386B">
        <w:rPr>
          <w:rFonts w:ascii="Times New Roman" w:hAnsi="Times New Roman" w:cs="Times New Roman"/>
          <w:iCs/>
          <w:sz w:val="24"/>
          <w:szCs w:val="24"/>
        </w:rPr>
        <w:t>элементом  ЕВРО</w:t>
      </w:r>
      <w:proofErr w:type="gramEnd"/>
      <w:r w:rsidRPr="006F386B">
        <w:rPr>
          <w:rFonts w:ascii="Times New Roman" w:hAnsi="Times New Roman" w:cs="Times New Roman"/>
          <w:iCs/>
          <w:sz w:val="24"/>
          <w:szCs w:val="24"/>
        </w:rPr>
        <w:t xml:space="preserve"> в средствах массовой коммуникации// Журналистика в 2018 году: творчество, профессия, индустрия: материалы международной научно-практической конференции, 6-8 февраля 2019 года. – М.: Ф-т журналистики МГУ, 2019. С.377-378.</w:t>
      </w:r>
    </w:p>
    <w:p w14:paraId="2C92590A" w14:textId="77777777" w:rsidR="003A378E" w:rsidRPr="006F386B" w:rsidRDefault="003A378E" w:rsidP="00545352">
      <w:pPr>
        <w:pStyle w:val="a4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iCs/>
          <w:sz w:val="24"/>
          <w:szCs w:val="24"/>
        </w:rPr>
        <w:t xml:space="preserve">Ковалева В.С. О стилистике современных коллективных монографий// Настоящее и будущее стилистики: </w:t>
      </w:r>
      <w:r w:rsidR="00EE6972" w:rsidRPr="006F386B">
        <w:rPr>
          <w:rFonts w:ascii="Times New Roman" w:eastAsia="TimesNewRomanPSMT" w:hAnsi="Times New Roman" w:cs="Times New Roman"/>
          <w:sz w:val="24"/>
          <w:szCs w:val="24"/>
          <w:lang w:val="en-US"/>
        </w:rPr>
        <w:t>c</w:t>
      </w:r>
      <w:proofErr w:type="spellStart"/>
      <w:r w:rsidRPr="006F386B">
        <w:rPr>
          <w:rFonts w:ascii="Times New Roman" w:eastAsia="TimesNewRomanPSMT" w:hAnsi="Times New Roman" w:cs="Times New Roman"/>
          <w:sz w:val="24"/>
          <w:szCs w:val="24"/>
        </w:rPr>
        <w:t>борник</w:t>
      </w:r>
      <w:proofErr w:type="spellEnd"/>
      <w:r w:rsidRPr="006F386B">
        <w:rPr>
          <w:rFonts w:ascii="Times New Roman" w:eastAsia="TimesNewRomanPSMT" w:hAnsi="Times New Roman" w:cs="Times New Roman"/>
          <w:sz w:val="24"/>
          <w:szCs w:val="24"/>
        </w:rPr>
        <w:t xml:space="preserve"> научных статей международной научной конференции, 13-14 мая 2019 года. – М.: Флинта, 2019. С.306-310.</w:t>
      </w:r>
    </w:p>
    <w:p w14:paraId="056EA0B0" w14:textId="77777777" w:rsidR="003A378E" w:rsidRPr="006F386B" w:rsidRDefault="003A378E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Ковалева В.С. Влияние средств массовой коммуникации  на  динамику культурных процессов в современной России: языковой аспект//</w:t>
      </w:r>
      <w:r w:rsidR="00F163BD" w:rsidRPr="006F386B">
        <w:rPr>
          <w:rFonts w:ascii="Times New Roman" w:hAnsi="Times New Roman" w:cs="Times New Roman"/>
          <w:sz w:val="24"/>
          <w:szCs w:val="24"/>
        </w:rPr>
        <w:t xml:space="preserve"> Славянский мир: письменность, культура, история. Материалы научно-практической конференции «Письменность и культура славянского мира», посвящённой 90-летию доктора филологических наук, профессора Виктора Васильевича Ильина, 24 мая 2019 г. – Смоленск: СГИИ, 2019. С.81-85.</w:t>
      </w:r>
    </w:p>
    <w:p w14:paraId="0017416E" w14:textId="12F92F05" w:rsidR="00C633C0" w:rsidRPr="00C12215" w:rsidRDefault="00C633C0" w:rsidP="005145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215">
        <w:rPr>
          <w:rFonts w:ascii="Times New Roman" w:hAnsi="Times New Roman" w:cs="Times New Roman"/>
          <w:b/>
          <w:sz w:val="24"/>
          <w:szCs w:val="24"/>
        </w:rPr>
        <w:t>2018</w:t>
      </w:r>
      <w:r w:rsidR="00C12215" w:rsidRPr="00C122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735C300" w14:textId="77777777" w:rsidR="0011501E" w:rsidRPr="006F386B" w:rsidRDefault="0011501E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6F386B">
        <w:rPr>
          <w:rFonts w:ascii="Times New Roman" w:hAnsi="Times New Roman" w:cs="Times New Roman"/>
          <w:sz w:val="24"/>
          <w:szCs w:val="24"/>
        </w:rPr>
        <w:t>Ковалева В.С. Родной язык спустя два столетия, или Перечитывая классику// Феномен родного языка: коммуникативно-лингвистический, социокультурный, философский и психологический аспекты: сб. научных статей. – Витебск: ВГУ им. П.М. Машерова, 2018. С.176-178.</w:t>
      </w:r>
    </w:p>
    <w:p w14:paraId="048686A9" w14:textId="77777777" w:rsidR="0011501E" w:rsidRPr="006F386B" w:rsidRDefault="0011501E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lastRenderedPageBreak/>
        <w:t>Ковалева В.С</w:t>
      </w:r>
      <w:r w:rsidRPr="006F386B">
        <w:rPr>
          <w:rFonts w:ascii="Times New Roman" w:hAnsi="Times New Roman" w:cs="Times New Roman"/>
          <w:i/>
          <w:sz w:val="24"/>
          <w:szCs w:val="24"/>
        </w:rPr>
        <w:t>.</w:t>
      </w:r>
      <w:r w:rsidRPr="006F386B">
        <w:rPr>
          <w:rFonts w:ascii="Times New Roman" w:hAnsi="Times New Roman" w:cs="Times New Roman"/>
          <w:sz w:val="24"/>
          <w:szCs w:val="24"/>
        </w:rPr>
        <w:t xml:space="preserve"> Взаимодействие текста и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 информации в произведениях Славы Сэ// </w:t>
      </w:r>
      <w:r w:rsidRPr="006F386B">
        <w:rPr>
          <w:rFonts w:ascii="Times New Roman" w:hAnsi="Times New Roman" w:cs="Times New Roman"/>
          <w:bCs/>
          <w:sz w:val="24"/>
          <w:szCs w:val="24"/>
        </w:rPr>
        <w:t>Интерпретация текста: лингвистический, литературоведческий и методический аспекты: XI международная научная  конференция Забайкальского государственного университета, 23-24 ноября 2018 года. – Чита, 2018. С.</w:t>
      </w:r>
      <w:r w:rsidR="00F163BD" w:rsidRPr="006F386B">
        <w:rPr>
          <w:rFonts w:ascii="Times New Roman" w:hAnsi="Times New Roman" w:cs="Times New Roman"/>
          <w:bCs/>
          <w:sz w:val="24"/>
          <w:szCs w:val="24"/>
        </w:rPr>
        <w:t>14-17.</w:t>
      </w:r>
    </w:p>
    <w:p w14:paraId="37E8B03F" w14:textId="77777777" w:rsidR="0011501E" w:rsidRPr="006F386B" w:rsidRDefault="0011501E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 xml:space="preserve">Ковалева В.С. О продолжающейся демократизации языка СМИ// Материалы Международной научно-практической конференции факультета журналистики МГУ им. М.В. Ломоносова «Журналистика в 2017 году: творчество, профессия, индустрия» (Москва, 5-7 февраля 2018 года). </w:t>
      </w:r>
      <w:r w:rsidR="00514592" w:rsidRPr="006F386B">
        <w:rPr>
          <w:rFonts w:ascii="Times New Roman" w:hAnsi="Times New Roman" w:cs="Times New Roman"/>
          <w:sz w:val="24"/>
          <w:szCs w:val="24"/>
        </w:rPr>
        <w:t xml:space="preserve">– </w:t>
      </w:r>
      <w:r w:rsidRPr="006F386B">
        <w:rPr>
          <w:rFonts w:ascii="Times New Roman" w:hAnsi="Times New Roman" w:cs="Times New Roman"/>
          <w:sz w:val="24"/>
          <w:szCs w:val="24"/>
        </w:rPr>
        <w:t>М.: Ф-т журналистики МГУ, 2018. С. 200-201.</w:t>
      </w:r>
    </w:p>
    <w:p w14:paraId="74BE20AB" w14:textId="77777777" w:rsidR="0011501E" w:rsidRPr="006F386B" w:rsidRDefault="0011501E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 xml:space="preserve">Ковалева В.С. Легенды смоленской крепостной стены в историко-приключенческом романе Ф. фон  </w:t>
      </w:r>
      <w:proofErr w:type="spellStart"/>
      <w:r w:rsidRPr="006F386B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6F386B">
        <w:rPr>
          <w:rFonts w:ascii="Times New Roman" w:hAnsi="Times New Roman" w:cs="Times New Roman"/>
          <w:sz w:val="24"/>
          <w:szCs w:val="24"/>
        </w:rPr>
        <w:t xml:space="preserve"> «Башня Веселуха»// Материалы  Шестых Международных научных чтений «Калуга на литературной карте России». </w:t>
      </w:r>
      <w:r w:rsidR="00514592" w:rsidRPr="006F386B">
        <w:rPr>
          <w:rFonts w:ascii="Times New Roman" w:hAnsi="Times New Roman" w:cs="Times New Roman"/>
          <w:sz w:val="24"/>
          <w:szCs w:val="24"/>
        </w:rPr>
        <w:t xml:space="preserve">– </w:t>
      </w:r>
      <w:r w:rsidRPr="006F386B">
        <w:rPr>
          <w:rFonts w:ascii="Times New Roman" w:hAnsi="Times New Roman" w:cs="Times New Roman"/>
          <w:sz w:val="24"/>
          <w:szCs w:val="24"/>
        </w:rPr>
        <w:t>Калуга: КГУ им. К.Э. Циолковского, 2018. С.503-509.</w:t>
      </w:r>
    </w:p>
    <w:p w14:paraId="3CF82832" w14:textId="58A8BF44" w:rsidR="00C633C0" w:rsidRPr="00C12215" w:rsidRDefault="00C633C0" w:rsidP="001150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215">
        <w:rPr>
          <w:rFonts w:ascii="Times New Roman" w:hAnsi="Times New Roman" w:cs="Times New Roman"/>
          <w:b/>
          <w:sz w:val="24"/>
          <w:szCs w:val="24"/>
        </w:rPr>
        <w:t>2017</w:t>
      </w:r>
      <w:r w:rsidR="00C12215" w:rsidRPr="00C122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72AEB8B" w14:textId="77777777" w:rsidR="0011501E" w:rsidRPr="006F386B" w:rsidRDefault="0011501E" w:rsidP="00F42A3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•</w:t>
      </w:r>
      <w:r w:rsidR="00F42A3F" w:rsidRPr="006F386B">
        <w:rPr>
          <w:rFonts w:ascii="Times New Roman" w:hAnsi="Times New Roman" w:cs="Times New Roman"/>
          <w:sz w:val="24"/>
          <w:szCs w:val="24"/>
        </w:rPr>
        <w:tab/>
      </w:r>
      <w:r w:rsidRPr="006F386B">
        <w:rPr>
          <w:rFonts w:ascii="Times New Roman" w:hAnsi="Times New Roman" w:cs="Times New Roman"/>
          <w:sz w:val="24"/>
          <w:szCs w:val="24"/>
        </w:rPr>
        <w:t>Ковалева В.С. Вариативная орфография: «за» и «против»// Славянский мир: письменность, культура, история: материалы научно-практической конференции «Письменность и культура славянского мира» (24 мая 2017 г.). – Смоленск: СГИИ, 2017. С.73-77.</w:t>
      </w:r>
    </w:p>
    <w:p w14:paraId="649B041E" w14:textId="77777777" w:rsidR="0011501E" w:rsidRPr="006F386B" w:rsidRDefault="0011501E" w:rsidP="00F42A3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•</w:t>
      </w:r>
      <w:r w:rsidR="00F42A3F" w:rsidRPr="006F386B">
        <w:rPr>
          <w:rFonts w:ascii="Times New Roman" w:hAnsi="Times New Roman" w:cs="Times New Roman"/>
          <w:sz w:val="24"/>
          <w:szCs w:val="24"/>
        </w:rPr>
        <w:tab/>
      </w:r>
      <w:r w:rsidRPr="006F386B">
        <w:rPr>
          <w:rFonts w:ascii="Times New Roman" w:hAnsi="Times New Roman" w:cs="Times New Roman"/>
          <w:sz w:val="24"/>
          <w:szCs w:val="24"/>
        </w:rPr>
        <w:t>Ковалева В.С. Поэтическое приграничье: вербальные портреты  Витебска и Смоленска: материалы международной научно-практической конференции «Русский язык в научно-образовательном пространстве российско-белорусского приграничья</w:t>
      </w:r>
      <w:r w:rsidR="00EE6972" w:rsidRPr="006F386B">
        <w:rPr>
          <w:rFonts w:ascii="Times New Roman" w:hAnsi="Times New Roman" w:cs="Times New Roman"/>
          <w:sz w:val="24"/>
          <w:szCs w:val="24"/>
        </w:rPr>
        <w:t>»</w:t>
      </w:r>
      <w:r w:rsidRPr="006F386B">
        <w:rPr>
          <w:rFonts w:ascii="Times New Roman" w:hAnsi="Times New Roman" w:cs="Times New Roman"/>
          <w:sz w:val="24"/>
          <w:szCs w:val="24"/>
        </w:rPr>
        <w:t>. –  Витебск-Смоленск, 2017. С.54-61.</w:t>
      </w:r>
    </w:p>
    <w:p w14:paraId="29F9DDD3" w14:textId="51D697CB" w:rsidR="00AF030A" w:rsidRPr="006F386B" w:rsidRDefault="00C633C0" w:rsidP="00115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86B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="00C1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71BFA2D8" w14:textId="77777777" w:rsidR="00D63711" w:rsidRPr="006F386B" w:rsidRDefault="00AF030A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 xml:space="preserve">Ковалева </w:t>
      </w:r>
      <w:proofErr w:type="spellStart"/>
      <w:proofErr w:type="gramStart"/>
      <w:r w:rsidRPr="006F386B">
        <w:rPr>
          <w:rFonts w:ascii="Times New Roman" w:hAnsi="Times New Roman" w:cs="Times New Roman"/>
          <w:sz w:val="24"/>
          <w:szCs w:val="24"/>
        </w:rPr>
        <w:t>В.С</w:t>
      </w:r>
      <w:proofErr w:type="gramEnd"/>
      <w:r w:rsidRPr="006F386B">
        <w:rPr>
          <w:rFonts w:ascii="Times New Roman" w:hAnsi="Times New Roman" w:cs="Times New Roman"/>
          <w:i/>
          <w:sz w:val="24"/>
          <w:szCs w:val="24"/>
        </w:rPr>
        <w:t>.</w:t>
      </w:r>
      <w:r w:rsidR="00D63711" w:rsidRPr="006F386B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spellEnd"/>
      <w:r w:rsidR="00D63711" w:rsidRPr="006F386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использовании в газетных заголовках образных средств языка// Информационный потенциал общества и ресурсы </w:t>
      </w:r>
      <w:proofErr w:type="spellStart"/>
      <w:r w:rsidR="00D63711" w:rsidRPr="006F386B">
        <w:rPr>
          <w:rFonts w:ascii="Times New Roman" w:eastAsia="Times New Roman" w:hAnsi="Times New Roman" w:cs="Times New Roman"/>
          <w:sz w:val="24"/>
          <w:szCs w:val="24"/>
        </w:rPr>
        <w:t>медиасистемы</w:t>
      </w:r>
      <w:proofErr w:type="spellEnd"/>
      <w:r w:rsidR="00D63711" w:rsidRPr="006F386B">
        <w:rPr>
          <w:rFonts w:ascii="Times New Roman" w:eastAsia="Times New Roman" w:hAnsi="Times New Roman" w:cs="Times New Roman"/>
          <w:sz w:val="24"/>
          <w:szCs w:val="24"/>
        </w:rPr>
        <w:t>: матер.</w:t>
      </w:r>
      <w:r w:rsidR="00EE6972" w:rsidRPr="006F3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711" w:rsidRPr="006F386B">
        <w:rPr>
          <w:rFonts w:ascii="Times New Roman" w:eastAsia="Times New Roman" w:hAnsi="Times New Roman" w:cs="Times New Roman"/>
          <w:sz w:val="24"/>
          <w:szCs w:val="24"/>
        </w:rPr>
        <w:t>международной научно-практической конференции «Журналистика 2015». – М.: Ф-т журн. МГУ, 2016. С.343-344.</w:t>
      </w:r>
    </w:p>
    <w:p w14:paraId="5FD72557" w14:textId="308A3185" w:rsidR="00D63711" w:rsidRPr="006F386B" w:rsidRDefault="00AF030A" w:rsidP="005453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386B">
        <w:rPr>
          <w:rFonts w:ascii="Times New Roman" w:hAnsi="Times New Roman" w:cs="Times New Roman"/>
          <w:sz w:val="24"/>
          <w:szCs w:val="24"/>
        </w:rPr>
        <w:t>Ковалева В.С.</w:t>
      </w:r>
      <w:r w:rsidR="00C12215">
        <w:rPr>
          <w:rFonts w:ascii="Times New Roman" w:hAnsi="Times New Roman" w:cs="Times New Roman"/>
          <w:sz w:val="24"/>
          <w:szCs w:val="24"/>
        </w:rPr>
        <w:t xml:space="preserve"> </w:t>
      </w:r>
      <w:r w:rsidR="00D63711" w:rsidRPr="006F386B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Война на страницах повести В. Некрасова «В родном городе»// </w:t>
      </w:r>
      <w:proofErr w:type="gramStart"/>
      <w:r w:rsidR="00D63711" w:rsidRPr="006F386B">
        <w:rPr>
          <w:rFonts w:ascii="Times New Roman" w:eastAsia="Times New Roman" w:hAnsi="Times New Roman" w:cs="Times New Roman"/>
          <w:bCs/>
          <w:sz w:val="24"/>
          <w:szCs w:val="24"/>
        </w:rPr>
        <w:t>«”Горячий</w:t>
      </w:r>
      <w:proofErr w:type="gramEnd"/>
      <w:r w:rsidR="00D63711" w:rsidRPr="006F386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снег” фронтовых дорог: Вторая мировая война в литературе и искусстве»: материалы Пятых научных чтений «Калуга н</w:t>
      </w:r>
      <w:r w:rsidRPr="006F386B">
        <w:rPr>
          <w:rFonts w:ascii="Times New Roman" w:eastAsia="Times New Roman" w:hAnsi="Times New Roman" w:cs="Times New Roman"/>
          <w:bCs/>
          <w:sz w:val="24"/>
          <w:szCs w:val="24"/>
        </w:rPr>
        <w:t xml:space="preserve">а литературной карте России».  – </w:t>
      </w:r>
      <w:r w:rsidR="00D63711" w:rsidRPr="006F386B">
        <w:rPr>
          <w:rFonts w:ascii="Times New Roman" w:eastAsia="Times New Roman" w:hAnsi="Times New Roman" w:cs="Times New Roman"/>
          <w:bCs/>
          <w:sz w:val="24"/>
          <w:szCs w:val="24"/>
        </w:rPr>
        <w:t>Калуга, 2016. С.95-100.</w:t>
      </w:r>
    </w:p>
    <w:p w14:paraId="5BC05199" w14:textId="77777777" w:rsidR="00D63711" w:rsidRPr="006F386B" w:rsidRDefault="00D63711" w:rsidP="00D6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72FFF" w14:textId="77777777" w:rsidR="00075CD6" w:rsidRPr="006F386B" w:rsidRDefault="00075CD6" w:rsidP="00D6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4C89" w14:textId="77777777" w:rsidR="00701D75" w:rsidRPr="006F386B" w:rsidRDefault="00701D75" w:rsidP="00D6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0A32" w14:textId="77777777" w:rsidR="00701D75" w:rsidRPr="006F386B" w:rsidRDefault="00701D75" w:rsidP="00D6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6059D" w14:textId="77777777" w:rsidR="00701D75" w:rsidRPr="006F386B" w:rsidRDefault="00701D75" w:rsidP="00D63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255FE" w14:textId="77777777" w:rsidR="00F42A3F" w:rsidRPr="006F386B" w:rsidRDefault="00F42A3F">
      <w:pPr>
        <w:rPr>
          <w:rFonts w:ascii="Times New Roman" w:hAnsi="Times New Roman" w:cs="Times New Roman"/>
          <w:b/>
          <w:sz w:val="24"/>
          <w:szCs w:val="24"/>
        </w:rPr>
      </w:pPr>
    </w:p>
    <w:sectPr w:rsidR="00F42A3F" w:rsidRPr="006F386B" w:rsidSect="0005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713E"/>
    <w:multiLevelType w:val="hybridMultilevel"/>
    <w:tmpl w:val="60B2FA88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5DB4"/>
    <w:multiLevelType w:val="hybridMultilevel"/>
    <w:tmpl w:val="062E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181A"/>
    <w:multiLevelType w:val="hybridMultilevel"/>
    <w:tmpl w:val="9F9A682C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70BE"/>
    <w:multiLevelType w:val="hybridMultilevel"/>
    <w:tmpl w:val="DDE6725E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3500"/>
    <w:multiLevelType w:val="hybridMultilevel"/>
    <w:tmpl w:val="F620DA86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44ED8"/>
    <w:multiLevelType w:val="hybridMultilevel"/>
    <w:tmpl w:val="F94C5C3E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E622F"/>
    <w:multiLevelType w:val="hybridMultilevel"/>
    <w:tmpl w:val="6CBC042E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C4C20"/>
    <w:multiLevelType w:val="hybridMultilevel"/>
    <w:tmpl w:val="56289E10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C1593"/>
    <w:multiLevelType w:val="hybridMultilevel"/>
    <w:tmpl w:val="DC14A03C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12DA3"/>
    <w:multiLevelType w:val="hybridMultilevel"/>
    <w:tmpl w:val="29C4B9C0"/>
    <w:lvl w:ilvl="0" w:tplc="C3BC91A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C0"/>
    <w:rsid w:val="000360D7"/>
    <w:rsid w:val="00051688"/>
    <w:rsid w:val="00075CD6"/>
    <w:rsid w:val="00111F98"/>
    <w:rsid w:val="0011501E"/>
    <w:rsid w:val="001F2751"/>
    <w:rsid w:val="002137CB"/>
    <w:rsid w:val="002B32AE"/>
    <w:rsid w:val="003A378E"/>
    <w:rsid w:val="003C02F5"/>
    <w:rsid w:val="004E75FE"/>
    <w:rsid w:val="00514592"/>
    <w:rsid w:val="00545352"/>
    <w:rsid w:val="005A0693"/>
    <w:rsid w:val="005F6613"/>
    <w:rsid w:val="00640864"/>
    <w:rsid w:val="006508DF"/>
    <w:rsid w:val="006C4DD0"/>
    <w:rsid w:val="006F386B"/>
    <w:rsid w:val="00701D75"/>
    <w:rsid w:val="00932C67"/>
    <w:rsid w:val="00960CD6"/>
    <w:rsid w:val="00A449EA"/>
    <w:rsid w:val="00AE2FFA"/>
    <w:rsid w:val="00AF030A"/>
    <w:rsid w:val="00B71709"/>
    <w:rsid w:val="00BB6EB7"/>
    <w:rsid w:val="00C12215"/>
    <w:rsid w:val="00C3166E"/>
    <w:rsid w:val="00C633C0"/>
    <w:rsid w:val="00C909CE"/>
    <w:rsid w:val="00CB7833"/>
    <w:rsid w:val="00CD5196"/>
    <w:rsid w:val="00D63711"/>
    <w:rsid w:val="00DE2DBC"/>
    <w:rsid w:val="00EE6972"/>
    <w:rsid w:val="00F163BD"/>
    <w:rsid w:val="00F4155B"/>
    <w:rsid w:val="00F42A3F"/>
    <w:rsid w:val="00F9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750D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2FFA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54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1E1D-2A66-4993-984A-B3131E1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GL_20_06_2018</dc:creator>
  <cp:keywords/>
  <dc:description/>
  <cp:lastModifiedBy>Анна Тишина</cp:lastModifiedBy>
  <cp:revision>13</cp:revision>
  <dcterms:created xsi:type="dcterms:W3CDTF">2019-12-27T10:28:00Z</dcterms:created>
  <dcterms:modified xsi:type="dcterms:W3CDTF">2021-03-14T09:14:00Z</dcterms:modified>
</cp:coreProperties>
</file>